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E7D6E4"/>
        <w:tblCellMar>
          <w:left w:w="0" w:type="dxa"/>
          <w:right w:w="0" w:type="dxa"/>
        </w:tblCellMar>
        <w:tblLook w:val="04A0" w:firstRow="1" w:lastRow="0" w:firstColumn="1" w:lastColumn="0" w:noHBand="0" w:noVBand="1"/>
      </w:tblPr>
      <w:tblGrid>
        <w:gridCol w:w="9072"/>
      </w:tblGrid>
      <w:tr w:rsidR="00FB295A" w:rsidRPr="00FB295A" w14:paraId="3DD2A6F2" w14:textId="77777777" w:rsidTr="00FB295A">
        <w:trPr>
          <w:jc w:val="center"/>
        </w:trPr>
        <w:tc>
          <w:tcPr>
            <w:tcW w:w="5000" w:type="pct"/>
            <w:shd w:val="clear" w:color="auto" w:fill="E7D6E4"/>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FB295A" w:rsidRPr="00FB295A" w14:paraId="1CA1D07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72"/>
                  </w:tblGrid>
                  <w:tr w:rsidR="00FB295A" w:rsidRPr="00FB295A" w14:paraId="1CFF6916" w14:textId="77777777">
                    <w:trPr>
                      <w:jc w:val="center"/>
                    </w:trPr>
                    <w:tc>
                      <w:tcPr>
                        <w:tcW w:w="0" w:type="auto"/>
                        <w:shd w:val="clear" w:color="auto" w:fill="4B1C65"/>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FB295A" w:rsidRPr="00FB295A" w14:paraId="6387AA5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015C85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055F8A2B" w14:textId="77777777">
                                      <w:tc>
                                        <w:tcPr>
                                          <w:tcW w:w="0" w:type="auto"/>
                                          <w:tcMar>
                                            <w:top w:w="0" w:type="dxa"/>
                                            <w:left w:w="270" w:type="dxa"/>
                                            <w:bottom w:w="135" w:type="dxa"/>
                                            <w:right w:w="270" w:type="dxa"/>
                                          </w:tcMar>
                                          <w:hideMark/>
                                        </w:tcPr>
                                        <w:p w14:paraId="64AABE9D" w14:textId="77777777" w:rsidR="00FB295A" w:rsidRPr="00FB295A" w:rsidRDefault="00FB295A" w:rsidP="00FB295A"/>
                                      </w:tc>
                                    </w:tr>
                                  </w:tbl>
                                  <w:p w14:paraId="3D445423" w14:textId="77777777" w:rsidR="00FB295A" w:rsidRPr="00FB295A" w:rsidRDefault="00FB295A" w:rsidP="00FB295A"/>
                                </w:tc>
                              </w:tr>
                            </w:tbl>
                            <w:p w14:paraId="5570CD7A" w14:textId="77777777" w:rsidR="00FB295A" w:rsidRPr="00FB295A" w:rsidRDefault="00FB295A" w:rsidP="00FB295A"/>
                          </w:tc>
                        </w:tr>
                      </w:tbl>
                      <w:p w14:paraId="669FD6C6" w14:textId="77777777" w:rsidR="00FB295A" w:rsidRPr="00FB295A" w:rsidRDefault="00FB295A" w:rsidP="00FB295A"/>
                    </w:tc>
                  </w:tr>
                  <w:tr w:rsidR="00FB295A" w:rsidRPr="00FB295A" w14:paraId="6414572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FB295A" w:rsidRPr="00FB295A" w14:paraId="3901DB7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FB295A" w:rsidRPr="00FB295A" w14:paraId="7D3E3119" w14:textId="77777777">
                                <w:tc>
                                  <w:tcPr>
                                    <w:tcW w:w="0" w:type="auto"/>
                                    <w:tcMar>
                                      <w:top w:w="0" w:type="dxa"/>
                                      <w:left w:w="135" w:type="dxa"/>
                                      <w:bottom w:w="0" w:type="dxa"/>
                                      <w:right w:w="135" w:type="dxa"/>
                                    </w:tcMar>
                                    <w:hideMark/>
                                  </w:tcPr>
                                  <w:p w14:paraId="0D6F2DD6" w14:textId="00D92727" w:rsidR="00FB295A" w:rsidRPr="00FB295A" w:rsidRDefault="00FB295A" w:rsidP="00FB295A">
                                    <w:r w:rsidRPr="00FB295A">
                                      <w:drawing>
                                        <wp:inline distT="0" distB="0" distL="0" distR="0" wp14:anchorId="506BFB0F" wp14:editId="31D62F16">
                                          <wp:extent cx="5372100" cy="1752600"/>
                                          <wp:effectExtent l="0" t="0" r="0" b="0"/>
                                          <wp:docPr id="106632431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55EE7B6D" w14:textId="77777777" w:rsidR="00FB295A" w:rsidRPr="00FB295A" w:rsidRDefault="00FB295A" w:rsidP="00FB295A"/>
                          </w:tc>
                        </w:tr>
                      </w:tbl>
                      <w:p w14:paraId="174C4589" w14:textId="77777777" w:rsidR="00FB295A" w:rsidRPr="00FB295A" w:rsidRDefault="00FB295A" w:rsidP="00FB295A"/>
                    </w:tc>
                  </w:tr>
                  <w:tr w:rsidR="00FB295A" w:rsidRPr="00FB295A" w14:paraId="683CD2FC"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FB295A" w:rsidRPr="00FB295A" w14:paraId="04B434E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66"/>
                              </w:tblGrid>
                              <w:tr w:rsidR="00FB295A" w:rsidRPr="00FB295A" w14:paraId="5F3355B7" w14:textId="77777777">
                                <w:trPr>
                                  <w:jc w:val="center"/>
                                </w:trPr>
                                <w:tc>
                                  <w:tcPr>
                                    <w:tcW w:w="0" w:type="auto"/>
                                    <w:hideMark/>
                                  </w:tcPr>
                                  <w:p w14:paraId="7B618BAC" w14:textId="77777777" w:rsidR="00FB295A" w:rsidRPr="00FB295A" w:rsidRDefault="00FB295A" w:rsidP="00FB295A"/>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6"/>
                                    </w:tblGrid>
                                    <w:tr w:rsidR="00FB295A" w:rsidRPr="00FB295A" w14:paraId="768F618F"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10"/>
                                          </w:tblGrid>
                                          <w:tr w:rsidR="00FB295A" w:rsidRPr="00FB295A" w14:paraId="5396AE82"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68385160" w14:textId="77777777" w:rsidR="00FB295A" w:rsidRPr="00FB295A" w:rsidRDefault="00FB295A" w:rsidP="00FB295A">
                                                <w:pPr>
                                                  <w:jc w:val="center"/>
                                                </w:pPr>
                                                <w:r w:rsidRPr="00FB295A">
                                                  <w:rPr>
                                                    <w:b/>
                                                    <w:bCs/>
                                                  </w:rPr>
                                                  <w:t>Beste kraamverzorgende,</w:t>
                                                </w:r>
                                                <w:r w:rsidRPr="00FB295A">
                                                  <w:br/>
                                                </w:r>
                                                <w:r w:rsidRPr="00FB295A">
                                                  <w:br/>
                                                  <w:t>Lees in deze nieuwsbrief over:</w:t>
                                                </w:r>
                                                <w:r w:rsidRPr="00FB295A">
                                                  <w:br/>
                                                  <w:t>Samenvatting warmtezorg informatiebijeenkomsten</w:t>
                                                </w:r>
                                                <w:r w:rsidRPr="00FB295A">
                                                  <w:br/>
                                                  <w:t>Gepersonaliseerde Geboortezorg voor vrouwen in kwetsbare omstandigheden</w:t>
                                                </w:r>
                                                <w:r w:rsidRPr="00FB295A">
                                                  <w:br/>
                                                  <w:t>Resultaten van de vragenlijst over protocollen en beeldmateriaal</w:t>
                                                </w:r>
                                                <w:r w:rsidRPr="00FB295A">
                                                  <w:br/>
                                                  <w:t>Sluitingsdata KCKZ i.v.m. feestdagen</w:t>
                                                </w:r>
                                              </w:p>
                                            </w:tc>
                                          </w:tr>
                                        </w:tbl>
                                        <w:p w14:paraId="56B19AE0" w14:textId="77777777" w:rsidR="00FB295A" w:rsidRPr="00FB295A" w:rsidRDefault="00FB295A" w:rsidP="00FB295A"/>
                                      </w:tc>
                                    </w:tr>
                                  </w:tbl>
                                  <w:p w14:paraId="759E9126" w14:textId="77777777" w:rsidR="00FB295A" w:rsidRPr="00FB295A" w:rsidRDefault="00FB295A" w:rsidP="00FB295A"/>
                                </w:tc>
                              </w:tr>
                            </w:tbl>
                            <w:p w14:paraId="4F6C3182" w14:textId="77777777" w:rsidR="00FB295A" w:rsidRPr="00FB295A" w:rsidRDefault="00FB295A" w:rsidP="00FB295A"/>
                          </w:tc>
                        </w:tr>
                      </w:tbl>
                      <w:p w14:paraId="105D3764"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174BAB5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762"/>
                              </w:tblGrid>
                              <w:tr w:rsidR="00FB295A" w:rsidRPr="00FB295A" w14:paraId="2A10D85F" w14:textId="77777777">
                                <w:trPr>
                                  <w:jc w:val="center"/>
                                  <w:hidden/>
                                </w:trPr>
                                <w:tc>
                                  <w:tcPr>
                                    <w:tcW w:w="0" w:type="auto"/>
                                    <w:hideMark/>
                                  </w:tcPr>
                                  <w:p w14:paraId="6322ABC7" w14:textId="77777777" w:rsidR="00FB295A" w:rsidRPr="00FB295A" w:rsidRDefault="00FB295A" w:rsidP="00FB295A">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2"/>
                                    </w:tblGrid>
                                    <w:tr w:rsidR="00FB295A" w:rsidRPr="00FB295A" w14:paraId="694592AC"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2"/>
                                          </w:tblGrid>
                                          <w:tr w:rsidR="00FB295A" w:rsidRPr="00FB295A" w14:paraId="536C1F32" w14:textId="77777777">
                                            <w:tc>
                                              <w:tcPr>
                                                <w:tcW w:w="0" w:type="auto"/>
                                                <w:shd w:val="clear" w:color="auto" w:fill="4B1C65"/>
                                                <w:tcMar>
                                                  <w:top w:w="270" w:type="dxa"/>
                                                  <w:left w:w="270" w:type="dxa"/>
                                                  <w:bottom w:w="270" w:type="dxa"/>
                                                  <w:right w:w="270" w:type="dxa"/>
                                                </w:tcMar>
                                                <w:hideMark/>
                                              </w:tcPr>
                                              <w:p w14:paraId="4424D0D4" w14:textId="77777777" w:rsidR="00FB295A" w:rsidRPr="00FB295A" w:rsidRDefault="00FB295A" w:rsidP="00FB295A">
                                                <w:pPr>
                                                  <w:jc w:val="center"/>
                                                </w:pPr>
                                                <w:r w:rsidRPr="00FB295A">
                                                  <w:rPr>
                                                    <w:b/>
                                                    <w:bCs/>
                                                  </w:rPr>
                                                  <w:t>Veilige warmtezorg voor pasgeborenen:</w:t>
                                                </w:r>
                                                <w:r w:rsidRPr="00FB295A">
                                                  <w:rPr>
                                                    <w:b/>
                                                    <w:bCs/>
                                                  </w:rPr>
                                                  <w:br/>
                                                  <w:t>Tips en tricks!</w:t>
                                                </w:r>
                                              </w:p>
                                            </w:tc>
                                          </w:tr>
                                        </w:tbl>
                                        <w:p w14:paraId="75F59442" w14:textId="77777777" w:rsidR="00FB295A" w:rsidRPr="00FB295A" w:rsidRDefault="00FB295A" w:rsidP="00FB295A"/>
                                      </w:tc>
                                    </w:tr>
                                  </w:tbl>
                                  <w:p w14:paraId="2D18C380" w14:textId="77777777" w:rsidR="00FB295A" w:rsidRPr="00FB295A" w:rsidRDefault="00FB295A" w:rsidP="00FB295A"/>
                                </w:tc>
                              </w:tr>
                            </w:tbl>
                            <w:p w14:paraId="63498A4E" w14:textId="77777777" w:rsidR="00FB295A" w:rsidRPr="00FB295A" w:rsidRDefault="00FB295A" w:rsidP="00FB295A"/>
                          </w:tc>
                        </w:tr>
                      </w:tbl>
                      <w:p w14:paraId="4CF96D71"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63E537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FB295A" w:rsidRPr="00FB295A" w14:paraId="308F2506"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FB295A" w:rsidRPr="00FB295A" w14:paraId="49FA4E40" w14:textId="77777777">
                                      <w:tc>
                                        <w:tcPr>
                                          <w:tcW w:w="0" w:type="auto"/>
                                          <w:tcMar>
                                            <w:top w:w="0" w:type="dxa"/>
                                            <w:left w:w="270" w:type="dxa"/>
                                            <w:bottom w:w="135" w:type="dxa"/>
                                            <w:right w:w="270" w:type="dxa"/>
                                          </w:tcMar>
                                          <w:hideMark/>
                                        </w:tcPr>
                                        <w:p w14:paraId="17E86869" w14:textId="586A715C" w:rsidR="00FB295A" w:rsidRPr="00FB295A" w:rsidRDefault="00FB295A" w:rsidP="00FB295A">
                                          <w:r w:rsidRPr="00FB295A">
                                            <w:drawing>
                                              <wp:inline distT="0" distB="0" distL="0" distR="0" wp14:anchorId="598B4690" wp14:editId="5C342B35">
                                                <wp:extent cx="1645920" cy="2308860"/>
                                                <wp:effectExtent l="0" t="0" r="0" b="0"/>
                                                <wp:docPr id="126362288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2308860"/>
                                                        </a:xfrm>
                                                        <a:prstGeom prst="rect">
                                                          <a:avLst/>
                                                        </a:prstGeom>
                                                        <a:noFill/>
                                                        <a:ln>
                                                          <a:noFill/>
                                                        </a:ln>
                                                      </pic:spPr>
                                                    </pic:pic>
                                                  </a:graphicData>
                                                </a:graphic>
                                              </wp:inline>
                                            </w:drawing>
                                          </w:r>
                                        </w:p>
                                      </w:tc>
                                    </w:tr>
                                  </w:tbl>
                                  <w:p w14:paraId="2298B961" w14:textId="77777777" w:rsidR="00FB295A" w:rsidRPr="00FB295A" w:rsidRDefault="00FB295A" w:rsidP="00FB295A"/>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FB295A" w:rsidRPr="00FB295A" w14:paraId="739826F0" w14:textId="77777777">
                                      <w:tc>
                                        <w:tcPr>
                                          <w:tcW w:w="0" w:type="auto"/>
                                          <w:tcMar>
                                            <w:top w:w="0" w:type="dxa"/>
                                            <w:left w:w="270" w:type="dxa"/>
                                            <w:bottom w:w="135" w:type="dxa"/>
                                            <w:right w:w="270" w:type="dxa"/>
                                          </w:tcMar>
                                          <w:hideMark/>
                                        </w:tcPr>
                                        <w:p w14:paraId="580C86B1" w14:textId="77777777" w:rsidR="00FB295A" w:rsidRPr="00FB295A" w:rsidRDefault="00FB295A" w:rsidP="00FB295A">
                                          <w:r w:rsidRPr="00FB295A">
                                            <w:t xml:space="preserve">De afgelopen tijd hebben we met veel enthousiasme drie inspirerende informatiebijeenkomsten georganiseerd over </w:t>
                                          </w:r>
                                          <w:r w:rsidRPr="00FB295A">
                                            <w:rPr>
                                              <w:b/>
                                              <w:bCs/>
                                            </w:rPr>
                                            <w:t>warmtezorg voor pasgeborenen</w:t>
                                          </w:r>
                                          <w:r w:rsidRPr="00FB295A">
                                            <w:t xml:space="preserve">. Dit deden we naar aanleiding van de aanbevelingen van de Brandwondenstichting en </w:t>
                                          </w:r>
                                          <w:proofErr w:type="spellStart"/>
                                          <w:r w:rsidRPr="00FB295A">
                                            <w:t>VeiligheidNL</w:t>
                                          </w:r>
                                          <w:proofErr w:type="spellEnd"/>
                                          <w:r w:rsidRPr="00FB295A">
                                            <w:t xml:space="preserve"> om geen kruiken met kokend water meer te gebruiken </w:t>
                                          </w:r>
                                          <w:r w:rsidRPr="00FB295A">
                                            <w:rPr>
                                              <w:b/>
                                              <w:bCs/>
                                            </w:rPr>
                                            <w:t>bij een pasgeborene in bed</w:t>
                                          </w:r>
                                          <w:r w:rsidRPr="00FB295A">
                                            <w:t>, gezien het toenemende aantal meldingen van </w:t>
                                          </w:r>
                                          <w:r w:rsidRPr="00FB295A">
                                            <w:rPr>
                                              <w:b/>
                                              <w:bCs/>
                                            </w:rPr>
                                            <w:t>brandwonden door stralingswarmte</w:t>
                                          </w:r>
                                          <w:r w:rsidRPr="00FB295A">
                                            <w:t xml:space="preserve">. </w:t>
                                          </w:r>
                                        </w:p>
                                      </w:tc>
                                    </w:tr>
                                  </w:tbl>
                                  <w:p w14:paraId="2F1AC1F2" w14:textId="77777777" w:rsidR="00FB295A" w:rsidRPr="00FB295A" w:rsidRDefault="00FB295A" w:rsidP="00FB295A"/>
                                </w:tc>
                              </w:tr>
                            </w:tbl>
                            <w:p w14:paraId="7E8C3549" w14:textId="77777777" w:rsidR="00FB295A" w:rsidRPr="00FB295A" w:rsidRDefault="00FB295A" w:rsidP="00FB295A"/>
                          </w:tc>
                        </w:tr>
                      </w:tbl>
                      <w:p w14:paraId="6B804EA4"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2E4924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691B797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0970F5F5" w14:textId="77777777">
                                      <w:tc>
                                        <w:tcPr>
                                          <w:tcW w:w="0" w:type="auto"/>
                                          <w:tcMar>
                                            <w:top w:w="0" w:type="dxa"/>
                                            <w:left w:w="270" w:type="dxa"/>
                                            <w:bottom w:w="135" w:type="dxa"/>
                                            <w:right w:w="270" w:type="dxa"/>
                                          </w:tcMar>
                                          <w:hideMark/>
                                        </w:tcPr>
                                        <w:p w14:paraId="3455D421" w14:textId="77777777" w:rsidR="00FB295A" w:rsidRPr="00FB295A" w:rsidRDefault="00FB295A" w:rsidP="00FB295A">
                                          <w:r w:rsidRPr="00FB295A">
                                            <w:lastRenderedPageBreak/>
                                            <w:t>Samen met een groep kraamverzorgenden wisselden we kennis en ervaringen</w:t>
                                          </w:r>
                                          <w:r w:rsidRPr="00FB295A">
                                            <w:rPr>
                                              <w:b/>
                                              <w:bCs/>
                                            </w:rPr>
                                            <w:t xml:space="preserve"> </w:t>
                                          </w:r>
                                          <w:r w:rsidRPr="00FB295A">
                                            <w:t xml:space="preserve">uit over het veilig en effectief </w:t>
                                          </w:r>
                                          <w:r w:rsidRPr="00FB295A">
                                            <w:rPr>
                                              <w:b/>
                                              <w:bCs/>
                                            </w:rPr>
                                            <w:t xml:space="preserve">warm krijgen en houden </w:t>
                                          </w:r>
                                          <w:r w:rsidRPr="00FB295A">
                                            <w:t>van pasgeborenen, </w:t>
                                          </w:r>
                                          <w:r w:rsidRPr="00FB295A">
                                            <w:rPr>
                                              <w:b/>
                                              <w:bCs/>
                                            </w:rPr>
                                            <w:t>zonder kokend water</w:t>
                                          </w:r>
                                          <w:r w:rsidRPr="00FB295A">
                                            <w:t>. Tijdens de bijeenkomsten werden waardevolle praktijkervaringen gedeeld, zoals:</w:t>
                                          </w:r>
                                        </w:p>
                                        <w:p w14:paraId="5BB7B4DA" w14:textId="77777777" w:rsidR="00FB295A" w:rsidRPr="00FB295A" w:rsidRDefault="00FB295A" w:rsidP="00FB295A">
                                          <w:r w:rsidRPr="00FB295A">
                                            <w:rPr>
                                              <w:i/>
                                              <w:iCs/>
                                            </w:rPr>
                                            <w:t>Op temperatuur krijgen:</w:t>
                                          </w:r>
                                        </w:p>
                                        <w:p w14:paraId="31A1F83F" w14:textId="77777777" w:rsidR="00FB295A" w:rsidRPr="00FB295A" w:rsidRDefault="00FB295A" w:rsidP="00FB295A">
                                          <w:pPr>
                                            <w:numPr>
                                              <w:ilvl w:val="0"/>
                                              <w:numId w:val="1"/>
                                            </w:numPr>
                                          </w:pPr>
                                          <w:r w:rsidRPr="00FB295A">
                                            <w:rPr>
                                              <w:b/>
                                              <w:bCs/>
                                            </w:rPr>
                                            <w:t>Extra voeden</w:t>
                                          </w:r>
                                          <w:r w:rsidRPr="00FB295A">
                                            <w:t>: vaker aanleggen bij borstvoeding, kolven, en in overleg met de verloskundige eventueel bijvoeden.</w:t>
                                          </w:r>
                                        </w:p>
                                        <w:p w14:paraId="2DBD55B1" w14:textId="77777777" w:rsidR="00FB295A" w:rsidRPr="00FB295A" w:rsidRDefault="00FB295A" w:rsidP="00FB295A">
                                          <w:r w:rsidRPr="00FB295A">
                                            <w:rPr>
                                              <w:i/>
                                              <w:iCs/>
                                            </w:rPr>
                                            <w:t>Op temperatuur houden:</w:t>
                                          </w:r>
                                        </w:p>
                                        <w:p w14:paraId="538D21BE" w14:textId="77777777" w:rsidR="00FB295A" w:rsidRPr="00FB295A" w:rsidRDefault="00FB295A" w:rsidP="00FB295A">
                                          <w:pPr>
                                            <w:numPr>
                                              <w:ilvl w:val="0"/>
                                              <w:numId w:val="2"/>
                                            </w:numPr>
                                          </w:pPr>
                                          <w:r w:rsidRPr="00FB295A">
                                            <w:rPr>
                                              <w:b/>
                                              <w:bCs/>
                                            </w:rPr>
                                            <w:t>Omgevingstemperatuur</w:t>
                                          </w:r>
                                          <w:r w:rsidRPr="00FB295A">
                                            <w:t> aanpassen: houd deuren en ramen gesloten, en voorkom tocht. Zet eventueel een kacheltje aan bij het verschonen.</w:t>
                                          </w:r>
                                        </w:p>
                                        <w:p w14:paraId="685469EF" w14:textId="77777777" w:rsidR="00FB295A" w:rsidRPr="00FB295A" w:rsidRDefault="00FB295A" w:rsidP="00FB295A">
                                          <w:r w:rsidRPr="00FB295A">
                                            <w:t>Ben je benieuwd naar de andere tips? Klik op de link hieronder.</w:t>
                                          </w:r>
                                        </w:p>
                                      </w:tc>
                                    </w:tr>
                                  </w:tbl>
                                  <w:p w14:paraId="4D985C58" w14:textId="77777777" w:rsidR="00FB295A" w:rsidRPr="00FB295A" w:rsidRDefault="00FB295A" w:rsidP="00FB295A"/>
                                </w:tc>
                              </w:tr>
                            </w:tbl>
                            <w:p w14:paraId="5E103188" w14:textId="77777777" w:rsidR="00FB295A" w:rsidRPr="00FB295A" w:rsidRDefault="00FB295A" w:rsidP="00FB295A"/>
                          </w:tc>
                        </w:tr>
                      </w:tbl>
                      <w:p w14:paraId="46F89A94"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5F0BD19E"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335"/>
                              </w:tblGrid>
                              <w:tr w:rsidR="00FB295A" w:rsidRPr="00FB295A" w14:paraId="5390D80E" w14:textId="77777777">
                                <w:trPr>
                                  <w:jc w:val="center"/>
                                </w:trPr>
                                <w:tc>
                                  <w:tcPr>
                                    <w:tcW w:w="0" w:type="auto"/>
                                    <w:shd w:val="clear" w:color="auto" w:fill="D193C4"/>
                                    <w:tcMar>
                                      <w:top w:w="270" w:type="dxa"/>
                                      <w:left w:w="270" w:type="dxa"/>
                                      <w:bottom w:w="270" w:type="dxa"/>
                                      <w:right w:w="270" w:type="dxa"/>
                                    </w:tcMar>
                                    <w:vAlign w:val="center"/>
                                    <w:hideMark/>
                                  </w:tcPr>
                                  <w:p w14:paraId="4A4EFEC6" w14:textId="77777777" w:rsidR="00FB295A" w:rsidRPr="00FB295A" w:rsidRDefault="00FB295A" w:rsidP="00FB295A">
                                    <w:hyperlink r:id="rId7" w:tgtFrame="_blank" w:tooltip="Lees hier alle tips!" w:history="1">
                                      <w:r w:rsidRPr="00FB295A">
                                        <w:rPr>
                                          <w:rStyle w:val="Hyperlink"/>
                                          <w:b/>
                                          <w:bCs/>
                                        </w:rPr>
                                        <w:t>Lees hier alle tips!</w:t>
                                      </w:r>
                                    </w:hyperlink>
                                    <w:r w:rsidRPr="00FB295A">
                                      <w:t xml:space="preserve"> </w:t>
                                    </w:r>
                                  </w:p>
                                </w:tc>
                              </w:tr>
                            </w:tbl>
                            <w:p w14:paraId="76BD8107" w14:textId="77777777" w:rsidR="00FB295A" w:rsidRPr="00FB295A" w:rsidRDefault="00FB295A" w:rsidP="00FB295A"/>
                          </w:tc>
                        </w:tr>
                      </w:tbl>
                      <w:p w14:paraId="63757FC6"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4F144FAC"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764"/>
                              </w:tblGrid>
                              <w:tr w:rsidR="00FB295A" w:rsidRPr="00FB295A" w14:paraId="4C5F8F91" w14:textId="77777777">
                                <w:trPr>
                                  <w:jc w:val="center"/>
                                  <w:hidden/>
                                </w:trPr>
                                <w:tc>
                                  <w:tcPr>
                                    <w:tcW w:w="0" w:type="auto"/>
                                    <w:hideMark/>
                                  </w:tcPr>
                                  <w:p w14:paraId="2DB3C5EB" w14:textId="77777777" w:rsidR="00FB295A" w:rsidRPr="00FB295A" w:rsidRDefault="00FB295A" w:rsidP="00FB295A">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4"/>
                                    </w:tblGrid>
                                    <w:tr w:rsidR="00FB295A" w:rsidRPr="00FB295A" w14:paraId="3E6F9D12"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4"/>
                                          </w:tblGrid>
                                          <w:tr w:rsidR="00FB295A" w:rsidRPr="00FB295A" w14:paraId="30776805" w14:textId="77777777">
                                            <w:tc>
                                              <w:tcPr>
                                                <w:tcW w:w="0" w:type="auto"/>
                                                <w:shd w:val="clear" w:color="auto" w:fill="4B1C65"/>
                                                <w:tcMar>
                                                  <w:top w:w="270" w:type="dxa"/>
                                                  <w:left w:w="270" w:type="dxa"/>
                                                  <w:bottom w:w="270" w:type="dxa"/>
                                                  <w:right w:w="270" w:type="dxa"/>
                                                </w:tcMar>
                                                <w:hideMark/>
                                              </w:tcPr>
                                              <w:p w14:paraId="64BC8CEE" w14:textId="77777777" w:rsidR="00FB295A" w:rsidRPr="00FB295A" w:rsidRDefault="00FB295A" w:rsidP="00FB295A">
                                                <w:pPr>
                                                  <w:jc w:val="center"/>
                                                </w:pPr>
                                                <w:r w:rsidRPr="00FB295A">
                                                  <w:rPr>
                                                    <w:b/>
                                                    <w:bCs/>
                                                  </w:rPr>
                                                  <w:t>Gepersonaliseerde Geboortezorg:</w:t>
                                                </w:r>
                                                <w:r w:rsidRPr="00FB295A">
                                                  <w:rPr>
                                                    <w:b/>
                                                    <w:bCs/>
                                                  </w:rPr>
                                                  <w:br/>
                                                  <w:t>De sleutel voor vrouwen in kwetsbare omstandigheden</w:t>
                                                </w:r>
                                              </w:p>
                                            </w:tc>
                                          </w:tr>
                                        </w:tbl>
                                        <w:p w14:paraId="6FDE4E52" w14:textId="77777777" w:rsidR="00FB295A" w:rsidRPr="00FB295A" w:rsidRDefault="00FB295A" w:rsidP="00FB295A"/>
                                      </w:tc>
                                    </w:tr>
                                  </w:tbl>
                                  <w:p w14:paraId="5AE989FD" w14:textId="77777777" w:rsidR="00FB295A" w:rsidRPr="00FB295A" w:rsidRDefault="00FB295A" w:rsidP="00FB295A"/>
                                </w:tc>
                              </w:tr>
                            </w:tbl>
                            <w:p w14:paraId="091393A8" w14:textId="77777777" w:rsidR="00FB295A" w:rsidRPr="00FB295A" w:rsidRDefault="00FB295A" w:rsidP="00FB295A"/>
                          </w:tc>
                        </w:tr>
                      </w:tbl>
                      <w:p w14:paraId="594169CD"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1FE1EA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697"/>
                                <w:gridCol w:w="3075"/>
                              </w:tblGrid>
                              <w:tr w:rsidR="00FB295A" w:rsidRPr="00FB295A" w14:paraId="3FE14525"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FB295A" w:rsidRPr="00FB295A" w14:paraId="2914573E" w14:textId="77777777">
                                      <w:tc>
                                        <w:tcPr>
                                          <w:tcW w:w="0" w:type="auto"/>
                                          <w:tcMar>
                                            <w:top w:w="0" w:type="dxa"/>
                                            <w:left w:w="270" w:type="dxa"/>
                                            <w:bottom w:w="135" w:type="dxa"/>
                                            <w:right w:w="270" w:type="dxa"/>
                                          </w:tcMar>
                                          <w:hideMark/>
                                        </w:tcPr>
                                        <w:p w14:paraId="3D84C207" w14:textId="77777777" w:rsidR="00FB295A" w:rsidRPr="00FB295A" w:rsidRDefault="00FB295A" w:rsidP="00FB295A">
                                          <w:r w:rsidRPr="00FB295A">
                                            <w:t xml:space="preserve">Uit onderzoek van </w:t>
                                          </w:r>
                                          <w:proofErr w:type="spellStart"/>
                                          <w:r w:rsidRPr="00FB295A">
                                            <w:t>Lyzette</w:t>
                                          </w:r>
                                          <w:proofErr w:type="spellEnd"/>
                                          <w:r w:rsidRPr="00FB295A">
                                            <w:t xml:space="preserve"> </w:t>
                                          </w:r>
                                          <w:proofErr w:type="spellStart"/>
                                          <w:r w:rsidRPr="00FB295A">
                                            <w:t>Laureij</w:t>
                                          </w:r>
                                          <w:proofErr w:type="spellEnd"/>
                                          <w:r w:rsidRPr="00FB295A">
                                            <w:t xml:space="preserve"> blijkt dat de </w:t>
                                          </w:r>
                                          <w:r w:rsidRPr="00FB295A">
                                            <w:rPr>
                                              <w:b/>
                                              <w:bCs/>
                                            </w:rPr>
                                            <w:t xml:space="preserve">standaard Geboortezorg </w:t>
                                          </w:r>
                                          <w:r w:rsidRPr="00FB295A">
                                            <w:t>niet aansluit op de specifieke behoeftes van vrouwen in kwetsbare omstandigheden. Deze groep vrouwen loopt een hoger risico op slechte Geboortezorg-uitkomsten. </w:t>
                                          </w:r>
                                        </w:p>
                                      </w:tc>
                                    </w:tr>
                                  </w:tbl>
                                  <w:p w14:paraId="0C63B10E" w14:textId="77777777" w:rsidR="00FB295A" w:rsidRPr="00FB295A" w:rsidRDefault="00FB295A" w:rsidP="00FB295A"/>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FB295A" w:rsidRPr="00FB295A" w14:paraId="054774C8" w14:textId="77777777">
                                      <w:tc>
                                        <w:tcPr>
                                          <w:tcW w:w="0" w:type="auto"/>
                                          <w:tcMar>
                                            <w:top w:w="0" w:type="dxa"/>
                                            <w:left w:w="270" w:type="dxa"/>
                                            <w:bottom w:w="135" w:type="dxa"/>
                                            <w:right w:w="270" w:type="dxa"/>
                                          </w:tcMar>
                                          <w:hideMark/>
                                        </w:tcPr>
                                        <w:p w14:paraId="678C1D28" w14:textId="67B32A99" w:rsidR="00FB295A" w:rsidRPr="00FB295A" w:rsidRDefault="00FB295A" w:rsidP="00FB295A">
                                          <w:r w:rsidRPr="00FB295A">
                                            <w:drawing>
                                              <wp:inline distT="0" distB="0" distL="0" distR="0" wp14:anchorId="4F1EF387" wp14:editId="62BDF7B8">
                                                <wp:extent cx="1645920" cy="1287780"/>
                                                <wp:effectExtent l="0" t="0" r="0" b="7620"/>
                                                <wp:docPr id="197034732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287780"/>
                                                        </a:xfrm>
                                                        <a:prstGeom prst="rect">
                                                          <a:avLst/>
                                                        </a:prstGeom>
                                                        <a:noFill/>
                                                        <a:ln>
                                                          <a:noFill/>
                                                        </a:ln>
                                                      </pic:spPr>
                                                    </pic:pic>
                                                  </a:graphicData>
                                                </a:graphic>
                                              </wp:inline>
                                            </w:drawing>
                                          </w:r>
                                        </w:p>
                                      </w:tc>
                                    </w:tr>
                                  </w:tbl>
                                  <w:p w14:paraId="2157C9B1" w14:textId="77777777" w:rsidR="00FB295A" w:rsidRPr="00FB295A" w:rsidRDefault="00FB295A" w:rsidP="00FB295A"/>
                                </w:tc>
                              </w:tr>
                            </w:tbl>
                            <w:p w14:paraId="40267EF9" w14:textId="77777777" w:rsidR="00FB295A" w:rsidRPr="00FB295A" w:rsidRDefault="00FB295A" w:rsidP="00FB295A"/>
                          </w:tc>
                        </w:tr>
                      </w:tbl>
                      <w:p w14:paraId="38FA8EB9"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1E7A183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4881071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27336E49" w14:textId="77777777">
                                      <w:tc>
                                        <w:tcPr>
                                          <w:tcW w:w="0" w:type="auto"/>
                                          <w:tcMar>
                                            <w:top w:w="0" w:type="dxa"/>
                                            <w:left w:w="270" w:type="dxa"/>
                                            <w:bottom w:w="135" w:type="dxa"/>
                                            <w:right w:w="270" w:type="dxa"/>
                                          </w:tcMar>
                                          <w:hideMark/>
                                        </w:tcPr>
                                        <w:p w14:paraId="7F422286" w14:textId="77777777" w:rsidR="00FB295A" w:rsidRPr="00FB295A" w:rsidRDefault="00FB295A" w:rsidP="00FB295A">
                                          <w:r w:rsidRPr="00FB295A">
                                            <w:t xml:space="preserve">De resultaten tonen bijvoorbeeld aan dat de </w:t>
                                          </w:r>
                                          <w:r w:rsidRPr="00FB295A">
                                            <w:rPr>
                                              <w:b/>
                                              <w:bCs/>
                                            </w:rPr>
                                            <w:t>informatievoorziening over kraamzorg</w:t>
                                          </w:r>
                                          <w:r w:rsidRPr="00FB295A">
                                            <w:t xml:space="preserve"> die wordt gegeven tijdens de zwangerschap, onvoldoende is afgestemd op kwetsbare vrouwen. Het onderzoek benadrukt het belang van </w:t>
                                          </w:r>
                                          <w:r w:rsidRPr="00FB295A">
                                            <w:rPr>
                                              <w:b/>
                                              <w:bCs/>
                                            </w:rPr>
                                            <w:t>gepersonaliseerde Geboortezorg</w:t>
                                          </w:r>
                                          <w:r w:rsidRPr="00FB295A">
                                            <w:t xml:space="preserve"> voor vrouwen in kwetsbare omstandigheden, om de uitkomsten voor deze vrouwen te verbeteren. </w:t>
                                          </w:r>
                                        </w:p>
                                      </w:tc>
                                    </w:tr>
                                  </w:tbl>
                                  <w:p w14:paraId="7B1AA6E1" w14:textId="77777777" w:rsidR="00FB295A" w:rsidRPr="00FB295A" w:rsidRDefault="00FB295A" w:rsidP="00FB295A"/>
                                </w:tc>
                              </w:tr>
                            </w:tbl>
                            <w:p w14:paraId="18F8DE6F" w14:textId="77777777" w:rsidR="00FB295A" w:rsidRPr="00FB295A" w:rsidRDefault="00FB295A" w:rsidP="00FB295A"/>
                          </w:tc>
                        </w:tr>
                      </w:tbl>
                      <w:p w14:paraId="4CFF2821"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0AF28B35"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993"/>
                              </w:tblGrid>
                              <w:tr w:rsidR="00FB295A" w:rsidRPr="00FB295A" w14:paraId="43390B74" w14:textId="77777777">
                                <w:trPr>
                                  <w:jc w:val="center"/>
                                </w:trPr>
                                <w:tc>
                                  <w:tcPr>
                                    <w:tcW w:w="0" w:type="auto"/>
                                    <w:shd w:val="clear" w:color="auto" w:fill="D193C4"/>
                                    <w:tcMar>
                                      <w:top w:w="270" w:type="dxa"/>
                                      <w:left w:w="270" w:type="dxa"/>
                                      <w:bottom w:w="270" w:type="dxa"/>
                                      <w:right w:w="270" w:type="dxa"/>
                                    </w:tcMar>
                                    <w:vAlign w:val="center"/>
                                    <w:hideMark/>
                                  </w:tcPr>
                                  <w:p w14:paraId="73B35E64" w14:textId="77777777" w:rsidR="00FB295A" w:rsidRPr="00FB295A" w:rsidRDefault="00FB295A" w:rsidP="00FB295A">
                                    <w:hyperlink r:id="rId9" w:tgtFrame="_blank" w:tooltip="Lees hier meer over het onderzoek" w:history="1">
                                      <w:r w:rsidRPr="00FB295A">
                                        <w:rPr>
                                          <w:rStyle w:val="Hyperlink"/>
                                          <w:b/>
                                          <w:bCs/>
                                        </w:rPr>
                                        <w:t>Lees hier meer over het onderzoek</w:t>
                                      </w:r>
                                    </w:hyperlink>
                                    <w:r w:rsidRPr="00FB295A">
                                      <w:t xml:space="preserve"> </w:t>
                                    </w:r>
                                  </w:p>
                                </w:tc>
                              </w:tr>
                            </w:tbl>
                            <w:p w14:paraId="7E7934FB" w14:textId="77777777" w:rsidR="00FB295A" w:rsidRPr="00FB295A" w:rsidRDefault="00FB295A" w:rsidP="00FB295A"/>
                          </w:tc>
                        </w:tr>
                      </w:tbl>
                      <w:p w14:paraId="15D313D9"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67F7EFA0"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8757"/>
                              </w:tblGrid>
                              <w:tr w:rsidR="00FB295A" w:rsidRPr="00FB295A" w14:paraId="73CD9D1F" w14:textId="77777777">
                                <w:trPr>
                                  <w:jc w:val="center"/>
                                  <w:hidden/>
                                </w:trPr>
                                <w:tc>
                                  <w:tcPr>
                                    <w:tcW w:w="0" w:type="auto"/>
                                    <w:hideMark/>
                                  </w:tcPr>
                                  <w:p w14:paraId="5DAD2A05" w14:textId="77777777" w:rsidR="00FB295A" w:rsidRPr="00FB295A" w:rsidRDefault="00FB295A" w:rsidP="00FB295A">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7"/>
                                    </w:tblGrid>
                                    <w:tr w:rsidR="00FB295A" w:rsidRPr="00FB295A" w14:paraId="6F7BF4F5"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7"/>
                                          </w:tblGrid>
                                          <w:tr w:rsidR="00FB295A" w:rsidRPr="00FB295A" w14:paraId="33259B44" w14:textId="77777777">
                                            <w:tc>
                                              <w:tcPr>
                                                <w:tcW w:w="0" w:type="auto"/>
                                                <w:shd w:val="clear" w:color="auto" w:fill="4B1C65"/>
                                                <w:tcMar>
                                                  <w:top w:w="270" w:type="dxa"/>
                                                  <w:left w:w="270" w:type="dxa"/>
                                                  <w:bottom w:w="270" w:type="dxa"/>
                                                  <w:right w:w="270" w:type="dxa"/>
                                                </w:tcMar>
                                                <w:hideMark/>
                                              </w:tcPr>
                                              <w:p w14:paraId="5731F8E0" w14:textId="77777777" w:rsidR="00FB295A" w:rsidRPr="00FB295A" w:rsidRDefault="00FB295A" w:rsidP="00FB295A">
                                                <w:pPr>
                                                  <w:jc w:val="center"/>
                                                </w:pPr>
                                                <w:r w:rsidRPr="00FB295A">
                                                  <w:rPr>
                                                    <w:b/>
                                                    <w:bCs/>
                                                  </w:rPr>
                                                  <w:t>Protocollen in beeld:</w:t>
                                                </w:r>
                                                <w:r w:rsidRPr="00FB295A">
                                                  <w:rPr>
                                                    <w:b/>
                                                    <w:bCs/>
                                                  </w:rPr>
                                                  <w:br/>
                                                  <w:t>Jullie stem, onze richtlijn</w:t>
                                                </w:r>
                                              </w:p>
                                            </w:tc>
                                          </w:tr>
                                        </w:tbl>
                                        <w:p w14:paraId="44C25D24" w14:textId="77777777" w:rsidR="00FB295A" w:rsidRPr="00FB295A" w:rsidRDefault="00FB295A" w:rsidP="00FB295A"/>
                                      </w:tc>
                                    </w:tr>
                                  </w:tbl>
                                  <w:p w14:paraId="017154C4" w14:textId="77777777" w:rsidR="00FB295A" w:rsidRPr="00FB295A" w:rsidRDefault="00FB295A" w:rsidP="00FB295A"/>
                                </w:tc>
                              </w:tr>
                            </w:tbl>
                            <w:p w14:paraId="321197C3" w14:textId="77777777" w:rsidR="00FB295A" w:rsidRPr="00FB295A" w:rsidRDefault="00FB295A" w:rsidP="00FB295A"/>
                          </w:tc>
                        </w:tr>
                      </w:tbl>
                      <w:p w14:paraId="2DB0BA86"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1306BE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FB295A" w:rsidRPr="00FB295A" w14:paraId="3EFD648A"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FB295A" w:rsidRPr="00FB295A" w14:paraId="73DEF545" w14:textId="77777777">
                                      <w:tc>
                                        <w:tcPr>
                                          <w:tcW w:w="0" w:type="auto"/>
                                          <w:tcMar>
                                            <w:top w:w="0" w:type="dxa"/>
                                            <w:left w:w="270" w:type="dxa"/>
                                            <w:bottom w:w="135" w:type="dxa"/>
                                            <w:right w:w="270" w:type="dxa"/>
                                          </w:tcMar>
                                          <w:hideMark/>
                                        </w:tcPr>
                                        <w:p w14:paraId="6FF061A5" w14:textId="0A82BD58" w:rsidR="00FB295A" w:rsidRPr="00FB295A" w:rsidRDefault="00FB295A" w:rsidP="00FB295A">
                                          <w:r w:rsidRPr="00FB295A">
                                            <w:drawing>
                                              <wp:inline distT="0" distB="0" distL="0" distR="0" wp14:anchorId="71716D7D" wp14:editId="5A7F5A74">
                                                <wp:extent cx="1524000" cy="1379220"/>
                                                <wp:effectExtent l="0" t="0" r="0" b="0"/>
                                                <wp:docPr id="5590668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379220"/>
                                                        </a:xfrm>
                                                        <a:prstGeom prst="rect">
                                                          <a:avLst/>
                                                        </a:prstGeom>
                                                        <a:noFill/>
                                                        <a:ln>
                                                          <a:noFill/>
                                                        </a:ln>
                                                      </pic:spPr>
                                                    </pic:pic>
                                                  </a:graphicData>
                                                </a:graphic>
                                              </wp:inline>
                                            </w:drawing>
                                          </w:r>
                                        </w:p>
                                      </w:tc>
                                    </w:tr>
                                  </w:tbl>
                                  <w:p w14:paraId="4B743B7F" w14:textId="77777777" w:rsidR="00FB295A" w:rsidRPr="00FB295A" w:rsidRDefault="00FB295A" w:rsidP="00FB295A"/>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FB295A" w:rsidRPr="00FB295A" w14:paraId="4437D5E8" w14:textId="77777777">
                                      <w:tc>
                                        <w:tcPr>
                                          <w:tcW w:w="0" w:type="auto"/>
                                          <w:tcMar>
                                            <w:top w:w="0" w:type="dxa"/>
                                            <w:left w:w="270" w:type="dxa"/>
                                            <w:bottom w:w="135" w:type="dxa"/>
                                            <w:right w:w="270" w:type="dxa"/>
                                          </w:tcMar>
                                          <w:hideMark/>
                                        </w:tcPr>
                                        <w:p w14:paraId="451B5279" w14:textId="77777777" w:rsidR="00FB295A" w:rsidRPr="00FB295A" w:rsidRDefault="00FB295A" w:rsidP="00FB295A">
                                          <w:r w:rsidRPr="00FB295A">
                                            <w:t xml:space="preserve">De </w:t>
                                          </w:r>
                                          <w:r w:rsidRPr="00FB295A">
                                            <w:rPr>
                                              <w:b/>
                                              <w:bCs/>
                                            </w:rPr>
                                            <w:t>kraamzorgprotocollen</w:t>
                                          </w:r>
                                          <w:r w:rsidRPr="00FB295A">
                                            <w:t xml:space="preserve"> bevatten momenteel veel tekst en </w:t>
                                          </w:r>
                                          <w:r w:rsidRPr="00FB295A">
                                            <w:rPr>
                                              <w:b/>
                                              <w:bCs/>
                                            </w:rPr>
                                            <w:t>weinig visuele ondersteuning</w:t>
                                          </w:r>
                                          <w:r w:rsidRPr="00FB295A">
                                            <w:t xml:space="preserve">, maar daar komt verandering in! Een tijdje geleden vroegen we jullie via een vragenlijst welke protocollen jullie </w:t>
                                          </w:r>
                                          <w:r w:rsidRPr="00FB295A">
                                            <w:rPr>
                                              <w:b/>
                                              <w:bCs/>
                                            </w:rPr>
                                            <w:t xml:space="preserve">het belangrijkst </w:t>
                                          </w:r>
                                          <w:r w:rsidRPr="00FB295A">
                                            <w:t xml:space="preserve">vinden voor de ontwikkeling van beeld- en instructiemateriaal. </w:t>
                                          </w:r>
                                        </w:p>
                                      </w:tc>
                                    </w:tr>
                                  </w:tbl>
                                  <w:p w14:paraId="2D15F8FA" w14:textId="77777777" w:rsidR="00FB295A" w:rsidRPr="00FB295A" w:rsidRDefault="00FB295A" w:rsidP="00FB295A"/>
                                </w:tc>
                              </w:tr>
                            </w:tbl>
                            <w:p w14:paraId="1A06D42F" w14:textId="77777777" w:rsidR="00FB295A" w:rsidRPr="00FB295A" w:rsidRDefault="00FB295A" w:rsidP="00FB295A"/>
                          </w:tc>
                        </w:tr>
                      </w:tbl>
                      <w:p w14:paraId="04CA13C1"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50C8D9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7D27C37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44B7959C" w14:textId="77777777">
                                      <w:tc>
                                        <w:tcPr>
                                          <w:tcW w:w="0" w:type="auto"/>
                                          <w:tcMar>
                                            <w:top w:w="0" w:type="dxa"/>
                                            <w:left w:w="270" w:type="dxa"/>
                                            <w:bottom w:w="135" w:type="dxa"/>
                                            <w:right w:w="270" w:type="dxa"/>
                                          </w:tcMar>
                                          <w:hideMark/>
                                        </w:tcPr>
                                        <w:p w14:paraId="57647A60" w14:textId="77777777" w:rsidR="00FB295A" w:rsidRPr="00FB295A" w:rsidRDefault="00FB295A" w:rsidP="00FB295A">
                                          <w:r w:rsidRPr="00FB295A">
                                            <w:t>Uit de resultaten blijkt dat de meerderheid van de deelnemers de categorie '</w:t>
                                          </w:r>
                                          <w:r w:rsidRPr="00FB295A">
                                            <w:rPr>
                                              <w:b/>
                                              <w:bCs/>
                                            </w:rPr>
                                            <w:t>Acute verloskundige situaties</w:t>
                                          </w:r>
                                          <w:r w:rsidRPr="00FB295A">
                                            <w:t>' als hoogste prioriteit heeft aangegeven. Specifieke protocollen die naar voren kwamen, zijn onder andere '</w:t>
                                          </w:r>
                                          <w:r w:rsidRPr="00FB295A">
                                            <w:rPr>
                                              <w:b/>
                                              <w:bCs/>
                                            </w:rPr>
                                            <w:t xml:space="preserve">impressie bij </w:t>
                                          </w:r>
                                          <w:proofErr w:type="spellStart"/>
                                          <w:r w:rsidRPr="00FB295A">
                                            <w:rPr>
                                              <w:b/>
                                              <w:bCs/>
                                            </w:rPr>
                                            <w:t>schouderdystocie</w:t>
                                          </w:r>
                                          <w:proofErr w:type="spellEnd"/>
                                          <w:r w:rsidRPr="00FB295A">
                                            <w:t>' en '</w:t>
                                          </w:r>
                                          <w:r w:rsidRPr="00FB295A">
                                            <w:rPr>
                                              <w:b/>
                                              <w:bCs/>
                                            </w:rPr>
                                            <w:t>reanimatie van de ‘natte’ pasgeborene</w:t>
                                          </w:r>
                                          <w:r w:rsidRPr="00FB295A">
                                            <w:t xml:space="preserve">'. Ook blijkt er een voorkeur te zijn voor instructiekaarten en video’s. We nemen deze waardevolle input mee naar de volgende fase en bedanken jullie hartelijk voor de bijdrage! </w:t>
                                          </w:r>
                                        </w:p>
                                      </w:tc>
                                    </w:tr>
                                  </w:tbl>
                                  <w:p w14:paraId="51F34841" w14:textId="77777777" w:rsidR="00FB295A" w:rsidRPr="00FB295A" w:rsidRDefault="00FB295A" w:rsidP="00FB295A"/>
                                </w:tc>
                              </w:tr>
                            </w:tbl>
                            <w:p w14:paraId="7983CFD3" w14:textId="77777777" w:rsidR="00FB295A" w:rsidRPr="00FB295A" w:rsidRDefault="00FB295A" w:rsidP="00FB295A"/>
                          </w:tc>
                        </w:tr>
                      </w:tbl>
                      <w:p w14:paraId="443B83E4"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0C36FF24"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347"/>
                              </w:tblGrid>
                              <w:tr w:rsidR="00FB295A" w:rsidRPr="00FB295A" w14:paraId="3471EA3C" w14:textId="77777777">
                                <w:trPr>
                                  <w:jc w:val="center"/>
                                </w:trPr>
                                <w:tc>
                                  <w:tcPr>
                                    <w:tcW w:w="0" w:type="auto"/>
                                    <w:shd w:val="clear" w:color="auto" w:fill="D193C4"/>
                                    <w:tcMar>
                                      <w:top w:w="270" w:type="dxa"/>
                                      <w:left w:w="270" w:type="dxa"/>
                                      <w:bottom w:w="270" w:type="dxa"/>
                                      <w:right w:w="270" w:type="dxa"/>
                                    </w:tcMar>
                                    <w:vAlign w:val="center"/>
                                    <w:hideMark/>
                                  </w:tcPr>
                                  <w:p w14:paraId="3A3F9633" w14:textId="77777777" w:rsidR="00FB295A" w:rsidRPr="00FB295A" w:rsidRDefault="00FB295A" w:rsidP="00FB295A">
                                    <w:hyperlink r:id="rId11" w:tgtFrame="_blank" w:tooltip="Klik hier voor de uitkomsten" w:history="1">
                                      <w:r w:rsidRPr="00FB295A">
                                        <w:rPr>
                                          <w:rStyle w:val="Hyperlink"/>
                                          <w:b/>
                                          <w:bCs/>
                                        </w:rPr>
                                        <w:t>Klik hier voor de uitkomsten</w:t>
                                      </w:r>
                                    </w:hyperlink>
                                    <w:r w:rsidRPr="00FB295A">
                                      <w:t xml:space="preserve"> </w:t>
                                    </w:r>
                                  </w:p>
                                </w:tc>
                              </w:tr>
                            </w:tbl>
                            <w:p w14:paraId="1133D31F" w14:textId="77777777" w:rsidR="00FB295A" w:rsidRPr="00FB295A" w:rsidRDefault="00FB295A" w:rsidP="00FB295A"/>
                          </w:tc>
                        </w:tr>
                      </w:tbl>
                      <w:p w14:paraId="34E6C85E"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4D8FCE4E"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759"/>
                              </w:tblGrid>
                              <w:tr w:rsidR="00FB295A" w:rsidRPr="00FB295A" w14:paraId="0D36E3E9" w14:textId="77777777">
                                <w:trPr>
                                  <w:jc w:val="center"/>
                                  <w:hidden/>
                                </w:trPr>
                                <w:tc>
                                  <w:tcPr>
                                    <w:tcW w:w="0" w:type="auto"/>
                                    <w:hideMark/>
                                  </w:tcPr>
                                  <w:p w14:paraId="14A19225" w14:textId="77777777" w:rsidR="00FB295A" w:rsidRPr="00FB295A" w:rsidRDefault="00FB295A" w:rsidP="00FB295A">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9"/>
                                    </w:tblGrid>
                                    <w:tr w:rsidR="00FB295A" w:rsidRPr="00FB295A" w14:paraId="2D869078"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9"/>
                                          </w:tblGrid>
                                          <w:tr w:rsidR="00FB295A" w:rsidRPr="00FB295A" w14:paraId="1339680D" w14:textId="77777777">
                                            <w:tc>
                                              <w:tcPr>
                                                <w:tcW w:w="0" w:type="auto"/>
                                                <w:shd w:val="clear" w:color="auto" w:fill="4B1C65"/>
                                                <w:tcMar>
                                                  <w:top w:w="270" w:type="dxa"/>
                                                  <w:left w:w="270" w:type="dxa"/>
                                                  <w:bottom w:w="270" w:type="dxa"/>
                                                  <w:right w:w="270" w:type="dxa"/>
                                                </w:tcMar>
                                                <w:hideMark/>
                                              </w:tcPr>
                                              <w:p w14:paraId="157060AC" w14:textId="77777777" w:rsidR="00FB295A" w:rsidRPr="00FB295A" w:rsidRDefault="00FB295A" w:rsidP="00FB295A">
                                                <w:pPr>
                                                  <w:jc w:val="center"/>
                                                </w:pPr>
                                                <w:r w:rsidRPr="00FB295A">
                                                  <w:rPr>
                                                    <w:b/>
                                                    <w:bCs/>
                                                  </w:rPr>
                                                  <w:t>Let op: sluitingsdagen in zicht</w:t>
                                                </w:r>
                                              </w:p>
                                            </w:tc>
                                          </w:tr>
                                        </w:tbl>
                                        <w:p w14:paraId="1C596BBA" w14:textId="77777777" w:rsidR="00FB295A" w:rsidRPr="00FB295A" w:rsidRDefault="00FB295A" w:rsidP="00FB295A"/>
                                      </w:tc>
                                    </w:tr>
                                  </w:tbl>
                                  <w:p w14:paraId="1E611387" w14:textId="77777777" w:rsidR="00FB295A" w:rsidRPr="00FB295A" w:rsidRDefault="00FB295A" w:rsidP="00FB295A"/>
                                </w:tc>
                              </w:tr>
                            </w:tbl>
                            <w:p w14:paraId="0DD20829" w14:textId="77777777" w:rsidR="00FB295A" w:rsidRPr="00FB295A" w:rsidRDefault="00FB295A" w:rsidP="00FB295A"/>
                          </w:tc>
                        </w:tr>
                      </w:tbl>
                      <w:p w14:paraId="20EA7622"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49FD4E8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697"/>
                                <w:gridCol w:w="3075"/>
                              </w:tblGrid>
                              <w:tr w:rsidR="00FB295A" w:rsidRPr="00FB295A" w14:paraId="7CFECB63"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FB295A" w:rsidRPr="00FB295A" w14:paraId="1D989E41" w14:textId="77777777">
                                      <w:tc>
                                        <w:tcPr>
                                          <w:tcW w:w="0" w:type="auto"/>
                                          <w:tcMar>
                                            <w:top w:w="0" w:type="dxa"/>
                                            <w:left w:w="270" w:type="dxa"/>
                                            <w:bottom w:w="135" w:type="dxa"/>
                                            <w:right w:w="270" w:type="dxa"/>
                                          </w:tcMar>
                                          <w:hideMark/>
                                        </w:tcPr>
                                        <w:p w14:paraId="5DC2AA20" w14:textId="77777777" w:rsidR="00FB295A" w:rsidRPr="00FB295A" w:rsidRDefault="00FB295A" w:rsidP="00FB295A">
                                          <w:r w:rsidRPr="00FB295A">
                                            <w:lastRenderedPageBreak/>
                                            <w:t>De komende maanden staan er diverse feestdagen op de kalender. In verband met deze feestdagen, zijn wij op de volgende dagen gesloten:</w:t>
                                          </w:r>
                                        </w:p>
                                        <w:p w14:paraId="10057B2C" w14:textId="77777777" w:rsidR="00FB295A" w:rsidRPr="00FB295A" w:rsidRDefault="00FB295A" w:rsidP="00FB295A">
                                          <w:pPr>
                                            <w:numPr>
                                              <w:ilvl w:val="0"/>
                                              <w:numId w:val="3"/>
                                            </w:numPr>
                                          </w:pPr>
                                          <w:r w:rsidRPr="00FB295A">
                                            <w:rPr>
                                              <w:b/>
                                              <w:bCs/>
                                            </w:rPr>
                                            <w:t>Tweede Paasdag</w:t>
                                          </w:r>
                                          <w:r w:rsidRPr="00FB295A">
                                            <w:t xml:space="preserve"> (maandag 21 april);</w:t>
                                          </w:r>
                                        </w:p>
                                        <w:p w14:paraId="3D530FE4" w14:textId="77777777" w:rsidR="00FB295A" w:rsidRPr="00FB295A" w:rsidRDefault="00FB295A" w:rsidP="00FB295A">
                                          <w:pPr>
                                            <w:numPr>
                                              <w:ilvl w:val="0"/>
                                              <w:numId w:val="3"/>
                                            </w:numPr>
                                          </w:pPr>
                                          <w:r w:rsidRPr="00FB295A">
                                            <w:rPr>
                                              <w:b/>
                                              <w:bCs/>
                                            </w:rPr>
                                            <w:t>Hemelvaart</w:t>
                                          </w:r>
                                          <w:r w:rsidRPr="00FB295A">
                                            <w:t xml:space="preserve"> (donderdag 29 mei);</w:t>
                                          </w:r>
                                        </w:p>
                                        <w:p w14:paraId="36956D8D" w14:textId="77777777" w:rsidR="00FB295A" w:rsidRPr="00FB295A" w:rsidRDefault="00FB295A" w:rsidP="00FB295A">
                                          <w:pPr>
                                            <w:numPr>
                                              <w:ilvl w:val="0"/>
                                              <w:numId w:val="3"/>
                                            </w:numPr>
                                          </w:pPr>
                                          <w:r w:rsidRPr="00FB295A">
                                            <w:rPr>
                                              <w:b/>
                                              <w:bCs/>
                                            </w:rPr>
                                            <w:t>Tweede Pinksterdag</w:t>
                                          </w:r>
                                          <w:r w:rsidRPr="00FB295A">
                                            <w:t xml:space="preserve"> (maandag 9 juni).</w:t>
                                          </w:r>
                                        </w:p>
                                      </w:tc>
                                    </w:tr>
                                  </w:tbl>
                                  <w:p w14:paraId="02FBE9E6" w14:textId="77777777" w:rsidR="00FB295A" w:rsidRPr="00FB295A" w:rsidRDefault="00FB295A" w:rsidP="00FB295A"/>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FB295A" w:rsidRPr="00FB295A" w14:paraId="278F3B7E" w14:textId="77777777">
                                      <w:tc>
                                        <w:tcPr>
                                          <w:tcW w:w="0" w:type="auto"/>
                                          <w:tcMar>
                                            <w:top w:w="0" w:type="dxa"/>
                                            <w:left w:w="270" w:type="dxa"/>
                                            <w:bottom w:w="135" w:type="dxa"/>
                                            <w:right w:w="270" w:type="dxa"/>
                                          </w:tcMar>
                                          <w:hideMark/>
                                        </w:tcPr>
                                        <w:p w14:paraId="1548DE92" w14:textId="062D3203" w:rsidR="00FB295A" w:rsidRPr="00FB295A" w:rsidRDefault="00FB295A" w:rsidP="00FB295A">
                                          <w:r w:rsidRPr="00FB295A">
                                            <w:drawing>
                                              <wp:inline distT="0" distB="0" distL="0" distR="0" wp14:anchorId="27824062" wp14:editId="56C18E5D">
                                                <wp:extent cx="1653540" cy="1790700"/>
                                                <wp:effectExtent l="0" t="0" r="3810" b="0"/>
                                                <wp:docPr id="52098478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540" cy="1790700"/>
                                                        </a:xfrm>
                                                        <a:prstGeom prst="rect">
                                                          <a:avLst/>
                                                        </a:prstGeom>
                                                        <a:noFill/>
                                                        <a:ln>
                                                          <a:noFill/>
                                                        </a:ln>
                                                      </pic:spPr>
                                                    </pic:pic>
                                                  </a:graphicData>
                                                </a:graphic>
                                              </wp:inline>
                                            </w:drawing>
                                          </w:r>
                                        </w:p>
                                      </w:tc>
                                    </w:tr>
                                  </w:tbl>
                                  <w:p w14:paraId="3CEA20F2" w14:textId="77777777" w:rsidR="00FB295A" w:rsidRPr="00FB295A" w:rsidRDefault="00FB295A" w:rsidP="00FB295A"/>
                                </w:tc>
                              </w:tr>
                            </w:tbl>
                            <w:p w14:paraId="55CD8F3F" w14:textId="77777777" w:rsidR="00FB295A" w:rsidRPr="00FB295A" w:rsidRDefault="00FB295A" w:rsidP="00FB295A"/>
                          </w:tc>
                        </w:tr>
                      </w:tbl>
                      <w:p w14:paraId="15B9BD47" w14:textId="77777777" w:rsidR="00FB295A" w:rsidRPr="00FB295A" w:rsidRDefault="00FB295A" w:rsidP="00FB295A">
                        <w:pP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6679F2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5E093D3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1B6CEDA8" w14:textId="77777777">
                                      <w:tc>
                                        <w:tcPr>
                                          <w:tcW w:w="0" w:type="auto"/>
                                          <w:tcMar>
                                            <w:top w:w="0" w:type="dxa"/>
                                            <w:left w:w="270" w:type="dxa"/>
                                            <w:bottom w:w="135" w:type="dxa"/>
                                            <w:right w:w="270" w:type="dxa"/>
                                          </w:tcMar>
                                          <w:hideMark/>
                                        </w:tcPr>
                                        <w:p w14:paraId="119EFD6D" w14:textId="77777777" w:rsidR="00FB295A" w:rsidRPr="00FB295A" w:rsidRDefault="00FB295A" w:rsidP="00FB295A">
                                          <w:r w:rsidRPr="00FB295A">
                                            <w:t xml:space="preserve">Wij zijn op deze dagen niet bereikbaar. Buiten deze dagen om zijn wij van maandag t/m donderdag van 09:00 tot 16:30 uur telefonisch bereikbaar via </w:t>
                                          </w:r>
                                          <w:r w:rsidRPr="00FB295A">
                                            <w:rPr>
                                              <w:u w:val="single"/>
                                            </w:rPr>
                                            <w:t>088-0076300</w:t>
                                          </w:r>
                                          <w:r w:rsidRPr="00FB295A">
                                            <w:t xml:space="preserve">, en per e-mail tot 17:00 uur via </w:t>
                                          </w:r>
                                          <w:hyperlink r:id="rId13" w:history="1">
                                            <w:r w:rsidRPr="00FB295A">
                                              <w:rPr>
                                                <w:rStyle w:val="Hyperlink"/>
                                              </w:rPr>
                                              <w:t>info@kenniscentrumkraamzorg.nl</w:t>
                                            </w:r>
                                          </w:hyperlink>
                                          <w:r w:rsidRPr="00FB295A">
                                            <w:t xml:space="preserve">. </w:t>
                                          </w:r>
                                        </w:p>
                                      </w:tc>
                                    </w:tr>
                                  </w:tbl>
                                  <w:p w14:paraId="3CE5FC34" w14:textId="77777777" w:rsidR="00FB295A" w:rsidRPr="00FB295A" w:rsidRDefault="00FB295A" w:rsidP="00FB295A"/>
                                </w:tc>
                              </w:tr>
                            </w:tbl>
                            <w:p w14:paraId="237F5203" w14:textId="77777777" w:rsidR="00FB295A" w:rsidRPr="00FB295A" w:rsidRDefault="00FB295A" w:rsidP="00FB295A"/>
                          </w:tc>
                        </w:tr>
                      </w:tbl>
                      <w:p w14:paraId="6F56991D" w14:textId="77777777" w:rsidR="00FB295A" w:rsidRPr="00FB295A" w:rsidRDefault="00FB295A" w:rsidP="00FB295A"/>
                    </w:tc>
                  </w:tr>
                  <w:tr w:rsidR="00FB295A" w:rsidRPr="00FB295A" w14:paraId="0EBF8373" w14:textId="77777777">
                    <w:trPr>
                      <w:jc w:val="center"/>
                    </w:trPr>
                    <w:tc>
                      <w:tcPr>
                        <w:tcW w:w="0" w:type="auto"/>
                        <w:shd w:val="clear" w:color="auto" w:fill="4B1C65"/>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FB295A" w:rsidRPr="00FB295A" w14:paraId="5425C64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FB295A" w:rsidRPr="00FB295A" w14:paraId="7206D40A" w14:textId="77777777">
                                <w:tc>
                                  <w:tcPr>
                                    <w:tcW w:w="0" w:type="auto"/>
                                    <w:tcMar>
                                      <w:top w:w="0" w:type="dxa"/>
                                      <w:left w:w="135" w:type="dxa"/>
                                      <w:bottom w:w="0" w:type="dxa"/>
                                      <w:right w:w="135" w:type="dxa"/>
                                    </w:tcMar>
                                    <w:hideMark/>
                                  </w:tcPr>
                                  <w:p w14:paraId="00770BA8" w14:textId="50C35D75" w:rsidR="00FB295A" w:rsidRPr="00FB295A" w:rsidRDefault="00FB295A" w:rsidP="00FB295A">
                                    <w:pPr>
                                      <w:jc w:val="center"/>
                                    </w:pPr>
                                    <w:r w:rsidRPr="00FB295A">
                                      <w:lastRenderedPageBreak/>
                                      <w:drawing>
                                        <wp:inline distT="0" distB="0" distL="0" distR="0" wp14:anchorId="4AECBFB3" wp14:editId="3E1C1795">
                                          <wp:extent cx="434340" cy="426720"/>
                                          <wp:effectExtent l="0" t="0" r="3810" b="0"/>
                                          <wp:docPr id="70343509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340" cy="426720"/>
                                                  </a:xfrm>
                                                  <a:prstGeom prst="rect">
                                                    <a:avLst/>
                                                  </a:prstGeom>
                                                  <a:noFill/>
                                                  <a:ln>
                                                    <a:noFill/>
                                                  </a:ln>
                                                </pic:spPr>
                                              </pic:pic>
                                            </a:graphicData>
                                          </a:graphic>
                                        </wp:inline>
                                      </w:drawing>
                                    </w:r>
                                  </w:p>
                                </w:tc>
                              </w:tr>
                            </w:tbl>
                            <w:p w14:paraId="0B0183B1" w14:textId="77777777" w:rsidR="00FB295A" w:rsidRPr="00FB295A" w:rsidRDefault="00FB295A" w:rsidP="00FB295A">
                              <w:pPr>
                                <w:jc w:val="center"/>
                              </w:pPr>
                            </w:p>
                          </w:tc>
                        </w:tr>
                      </w:tbl>
                      <w:p w14:paraId="4834C612" w14:textId="77777777" w:rsidR="00FB295A" w:rsidRPr="00FB295A" w:rsidRDefault="00FB295A" w:rsidP="00FB295A">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226525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6005CA5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FB295A" w:rsidRPr="00FB295A" w14:paraId="204EEB1A" w14:textId="77777777">
                                      <w:tc>
                                        <w:tcPr>
                                          <w:tcW w:w="0" w:type="auto"/>
                                          <w:tcMar>
                                            <w:top w:w="0" w:type="dxa"/>
                                            <w:left w:w="270" w:type="dxa"/>
                                            <w:bottom w:w="135" w:type="dxa"/>
                                            <w:right w:w="270" w:type="dxa"/>
                                          </w:tcMar>
                                          <w:hideMark/>
                                        </w:tcPr>
                                        <w:p w14:paraId="2B9F7B6E" w14:textId="77777777" w:rsidR="00FB295A" w:rsidRPr="00FB295A" w:rsidRDefault="00FB295A" w:rsidP="00FB295A">
                                          <w:pPr>
                                            <w:jc w:val="center"/>
                                          </w:pPr>
                                          <w:r w:rsidRPr="00FB295A">
                                            <w:t>Kenniscentrum Kraamzorg (KCKZ) is binnen de kraamzorgsector, de organisatie die gaat over de inhoud van de kraamzorg en de professionalisering van de kraamverzorgenden en daarmee de profilering van de kraamzorgsector in het netwerk van Geboortezorg.</w:t>
                                          </w:r>
                                          <w:r w:rsidRPr="00FB295A">
                                            <w:br/>
                                          </w:r>
                                          <w:r w:rsidRPr="00FB295A">
                                            <w:br/>
                                            <w:t>Kenniscentrum Kraamzorg | Opaallaan 1180 | 2132 LN Hoofddorp</w:t>
                                          </w:r>
                                          <w:r w:rsidRPr="00FB295A">
                                            <w:br/>
                                            <w:t>088 - 0076300</w:t>
                                          </w:r>
                                          <w:r w:rsidRPr="00FB295A">
                                            <w:br/>
                                          </w:r>
                                          <w:r w:rsidRPr="00FB295A">
                                            <w:br/>
                                          </w:r>
                                          <w:hyperlink r:id="rId15" w:tgtFrame="_blank" w:history="1">
                                            <w:r w:rsidRPr="00FB295A">
                                              <w:rPr>
                                                <w:rStyle w:val="Hyperlink"/>
                                              </w:rPr>
                                              <w:t>Uitschrijven</w:t>
                                            </w:r>
                                          </w:hyperlink>
                                          <w:r w:rsidRPr="00FB295A">
                                            <w:t>  -  </w:t>
                                          </w:r>
                                          <w:hyperlink r:id="rId16" w:tgtFrame="_blank" w:history="1">
                                            <w:r w:rsidRPr="00FB295A">
                                              <w:rPr>
                                                <w:rStyle w:val="Hyperlink"/>
                                              </w:rPr>
                                              <w:t>Profiel bewerken</w:t>
                                            </w:r>
                                          </w:hyperlink>
                                          <w:r w:rsidRPr="00FB295A">
                                            <w:br/>
                                          </w:r>
                                          <w:r w:rsidRPr="00FB295A">
                                            <w:br/>
                                          </w:r>
                                          <w:r w:rsidRPr="00FB295A">
                                            <w:rPr>
                                              <w:i/>
                                              <w:iCs/>
                                            </w:rPr>
                                            <w:t>Copyright © 2025 KCKZ, Alle rechten voorbehouden.</w:t>
                                          </w:r>
                                        </w:p>
                                      </w:tc>
                                    </w:tr>
                                  </w:tbl>
                                  <w:p w14:paraId="0E9E0A82" w14:textId="77777777" w:rsidR="00FB295A" w:rsidRPr="00FB295A" w:rsidRDefault="00FB295A" w:rsidP="00FB295A">
                                    <w:pPr>
                                      <w:jc w:val="center"/>
                                    </w:pPr>
                                  </w:p>
                                </w:tc>
                              </w:tr>
                            </w:tbl>
                            <w:p w14:paraId="5930060E" w14:textId="77777777" w:rsidR="00FB295A" w:rsidRPr="00FB295A" w:rsidRDefault="00FB295A" w:rsidP="00FB295A">
                              <w:pPr>
                                <w:jc w:val="center"/>
                              </w:pPr>
                            </w:p>
                          </w:tc>
                        </w:tr>
                      </w:tbl>
                      <w:p w14:paraId="1D5C4DE2" w14:textId="77777777" w:rsidR="00FB295A" w:rsidRPr="00FB295A" w:rsidRDefault="00FB295A" w:rsidP="00FB295A">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FB295A" w:rsidRPr="00FB295A" w14:paraId="3DF77E5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FB295A" w:rsidRPr="00FB295A" w14:paraId="4A025E9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FB295A" w:rsidRPr="00FB295A" w14:paraId="7E2E10C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B295A" w:rsidRPr="00FB295A" w14:paraId="79B7064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B295A" w:rsidRPr="00FB295A" w14:paraId="02D78852"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295A" w:rsidRPr="00FB295A" w14:paraId="32ED885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295A" w:rsidRPr="00FB295A" w14:paraId="47A04D9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295A" w:rsidRPr="00FB295A" w14:paraId="0C66249A" w14:textId="77777777">
                                                                    <w:tc>
                                                                      <w:tcPr>
                                                                        <w:tcW w:w="360" w:type="dxa"/>
                                                                        <w:vAlign w:val="center"/>
                                                                        <w:hideMark/>
                                                                      </w:tcPr>
                                                                      <w:p w14:paraId="79249B48" w14:textId="6E2B7723" w:rsidR="00FB295A" w:rsidRPr="00FB295A" w:rsidRDefault="00FB295A" w:rsidP="00FB295A">
                                                                        <w:pPr>
                                                                          <w:jc w:val="center"/>
                                                                        </w:pPr>
                                                                        <w:r w:rsidRPr="00FB295A">
                                                                          <w:drawing>
                                                                            <wp:inline distT="0" distB="0" distL="0" distR="0" wp14:anchorId="77831688" wp14:editId="361C13AC">
                                                                              <wp:extent cx="228600" cy="228600"/>
                                                                              <wp:effectExtent l="0" t="0" r="0" b="0"/>
                                                                              <wp:docPr id="679282130" name="Afbeelding 14" descr="Websit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96DCC5" w14:textId="77777777" w:rsidR="00FB295A" w:rsidRPr="00FB295A" w:rsidRDefault="00FB295A" w:rsidP="00FB295A">
                                                                  <w:pPr>
                                                                    <w:jc w:val="center"/>
                                                                  </w:pPr>
                                                                </w:p>
                                                              </w:tc>
                                                            </w:tr>
                                                          </w:tbl>
                                                          <w:p w14:paraId="6BCD02B3" w14:textId="77777777" w:rsidR="00FB295A" w:rsidRPr="00FB295A" w:rsidRDefault="00FB295A" w:rsidP="00FB295A">
                                                            <w:pPr>
                                                              <w:jc w:val="center"/>
                                                            </w:pPr>
                                                          </w:p>
                                                        </w:tc>
                                                      </w:tr>
                                                    </w:tbl>
                                                    <w:p w14:paraId="5D950AA9" w14:textId="77777777" w:rsidR="00FB295A" w:rsidRPr="00FB295A" w:rsidRDefault="00FB295A" w:rsidP="00FB295A">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295A" w:rsidRPr="00FB295A" w14:paraId="4DB370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295A" w:rsidRPr="00FB295A" w14:paraId="1B63BA7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295A" w:rsidRPr="00FB295A" w14:paraId="1CF48C5B" w14:textId="77777777">
                                                                    <w:tc>
                                                                      <w:tcPr>
                                                                        <w:tcW w:w="360" w:type="dxa"/>
                                                                        <w:vAlign w:val="center"/>
                                                                        <w:hideMark/>
                                                                      </w:tcPr>
                                                                      <w:p w14:paraId="39C6DC0C" w14:textId="04EAC93F" w:rsidR="00FB295A" w:rsidRPr="00FB295A" w:rsidRDefault="00FB295A" w:rsidP="00FB295A">
                                                                        <w:pPr>
                                                                          <w:jc w:val="center"/>
                                                                        </w:pPr>
                                                                        <w:r w:rsidRPr="00FB295A">
                                                                          <w:drawing>
                                                                            <wp:inline distT="0" distB="0" distL="0" distR="0" wp14:anchorId="7B045DCF" wp14:editId="3752F76C">
                                                                              <wp:extent cx="228600" cy="228600"/>
                                                                              <wp:effectExtent l="0" t="0" r="0" b="0"/>
                                                                              <wp:docPr id="1719586459" name="Afbeelding 1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B94A49" w14:textId="77777777" w:rsidR="00FB295A" w:rsidRPr="00FB295A" w:rsidRDefault="00FB295A" w:rsidP="00FB295A">
                                                                  <w:pPr>
                                                                    <w:jc w:val="center"/>
                                                                  </w:pPr>
                                                                </w:p>
                                                              </w:tc>
                                                            </w:tr>
                                                          </w:tbl>
                                                          <w:p w14:paraId="5BF47EDB" w14:textId="77777777" w:rsidR="00FB295A" w:rsidRPr="00FB295A" w:rsidRDefault="00FB295A" w:rsidP="00FB295A">
                                                            <w:pPr>
                                                              <w:jc w:val="center"/>
                                                            </w:pPr>
                                                          </w:p>
                                                        </w:tc>
                                                      </w:tr>
                                                    </w:tbl>
                                                    <w:p w14:paraId="77ECC968" w14:textId="77777777" w:rsidR="00FB295A" w:rsidRPr="00FB295A" w:rsidRDefault="00FB295A" w:rsidP="00FB295A">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295A" w:rsidRPr="00FB295A" w14:paraId="52DB2CC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295A" w:rsidRPr="00FB295A" w14:paraId="5FE572A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295A" w:rsidRPr="00FB295A" w14:paraId="1F780FF5" w14:textId="77777777">
                                                                    <w:tc>
                                                                      <w:tcPr>
                                                                        <w:tcW w:w="360" w:type="dxa"/>
                                                                        <w:vAlign w:val="center"/>
                                                                        <w:hideMark/>
                                                                      </w:tcPr>
                                                                      <w:p w14:paraId="51F78361" w14:textId="54CC79B0" w:rsidR="00FB295A" w:rsidRPr="00FB295A" w:rsidRDefault="00FB295A" w:rsidP="00FB295A">
                                                                        <w:pPr>
                                                                          <w:jc w:val="center"/>
                                                                        </w:pPr>
                                                                        <w:r w:rsidRPr="00FB295A">
                                                                          <w:drawing>
                                                                            <wp:inline distT="0" distB="0" distL="0" distR="0" wp14:anchorId="718FB885" wp14:editId="3DFE032C">
                                                                              <wp:extent cx="228600" cy="228600"/>
                                                                              <wp:effectExtent l="0" t="0" r="0" b="0"/>
                                                                              <wp:docPr id="125164670" name="Afbeelding 12"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08FD2C" w14:textId="77777777" w:rsidR="00FB295A" w:rsidRPr="00FB295A" w:rsidRDefault="00FB295A" w:rsidP="00FB295A">
                                                                  <w:pPr>
                                                                    <w:jc w:val="center"/>
                                                                  </w:pPr>
                                                                </w:p>
                                                              </w:tc>
                                                            </w:tr>
                                                          </w:tbl>
                                                          <w:p w14:paraId="006C3934" w14:textId="77777777" w:rsidR="00FB295A" w:rsidRPr="00FB295A" w:rsidRDefault="00FB295A" w:rsidP="00FB295A">
                                                            <w:pPr>
                                                              <w:jc w:val="center"/>
                                                            </w:pPr>
                                                          </w:p>
                                                        </w:tc>
                                                      </w:tr>
                                                    </w:tbl>
                                                    <w:p w14:paraId="3D517A34" w14:textId="77777777" w:rsidR="00FB295A" w:rsidRPr="00FB295A" w:rsidRDefault="00FB295A" w:rsidP="00FB295A">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B295A" w:rsidRPr="00FB295A" w14:paraId="02CC58C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B295A" w:rsidRPr="00FB295A" w14:paraId="695F5A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295A" w:rsidRPr="00FB295A" w14:paraId="528CE6CE" w14:textId="77777777">
                                                                    <w:tc>
                                                                      <w:tcPr>
                                                                        <w:tcW w:w="360" w:type="dxa"/>
                                                                        <w:vAlign w:val="center"/>
                                                                        <w:hideMark/>
                                                                      </w:tcPr>
                                                                      <w:p w14:paraId="79C9ECC3" w14:textId="10B11D0B" w:rsidR="00FB295A" w:rsidRPr="00FB295A" w:rsidRDefault="00FB295A" w:rsidP="00FB295A">
                                                                        <w:pPr>
                                                                          <w:jc w:val="center"/>
                                                                        </w:pPr>
                                                                        <w:r w:rsidRPr="00FB295A">
                                                                          <w:drawing>
                                                                            <wp:inline distT="0" distB="0" distL="0" distR="0" wp14:anchorId="31A6BCEE" wp14:editId="25A0462E">
                                                                              <wp:extent cx="228600" cy="228600"/>
                                                                              <wp:effectExtent l="0" t="0" r="0" b="0"/>
                                                                              <wp:docPr id="1577059767" name="Afbeelding 11" descr="Email">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27F5152" w14:textId="77777777" w:rsidR="00FB295A" w:rsidRPr="00FB295A" w:rsidRDefault="00FB295A" w:rsidP="00FB295A">
                                                                  <w:pPr>
                                                                    <w:jc w:val="center"/>
                                                                  </w:pPr>
                                                                </w:p>
                                                              </w:tc>
                                                            </w:tr>
                                                          </w:tbl>
                                                          <w:p w14:paraId="0A128030" w14:textId="77777777" w:rsidR="00FB295A" w:rsidRPr="00FB295A" w:rsidRDefault="00FB295A" w:rsidP="00FB295A">
                                                            <w:pPr>
                                                              <w:jc w:val="center"/>
                                                            </w:pPr>
                                                          </w:p>
                                                        </w:tc>
                                                      </w:tr>
                                                    </w:tbl>
                                                    <w:p w14:paraId="74768BA1" w14:textId="77777777" w:rsidR="00FB295A" w:rsidRPr="00FB295A" w:rsidRDefault="00FB295A" w:rsidP="00FB295A">
                                                      <w:pPr>
                                                        <w:jc w:val="center"/>
                                                      </w:pPr>
                                                    </w:p>
                                                  </w:tc>
                                                </w:tr>
                                              </w:tbl>
                                              <w:p w14:paraId="21955A54" w14:textId="77777777" w:rsidR="00FB295A" w:rsidRPr="00FB295A" w:rsidRDefault="00FB295A" w:rsidP="00FB295A">
                                                <w:pPr>
                                                  <w:jc w:val="center"/>
                                                </w:pPr>
                                              </w:p>
                                            </w:tc>
                                          </w:tr>
                                        </w:tbl>
                                        <w:p w14:paraId="7D77F63A" w14:textId="77777777" w:rsidR="00FB295A" w:rsidRPr="00FB295A" w:rsidRDefault="00FB295A" w:rsidP="00FB295A">
                                          <w:pPr>
                                            <w:jc w:val="center"/>
                                          </w:pPr>
                                        </w:p>
                                      </w:tc>
                                    </w:tr>
                                  </w:tbl>
                                  <w:p w14:paraId="48463F97" w14:textId="77777777" w:rsidR="00FB295A" w:rsidRPr="00FB295A" w:rsidRDefault="00FB295A" w:rsidP="00FB295A">
                                    <w:pPr>
                                      <w:jc w:val="center"/>
                                    </w:pPr>
                                  </w:p>
                                </w:tc>
                              </w:tr>
                            </w:tbl>
                            <w:p w14:paraId="57F3C5C8" w14:textId="77777777" w:rsidR="00FB295A" w:rsidRPr="00FB295A" w:rsidRDefault="00FB295A" w:rsidP="00FB295A">
                              <w:pPr>
                                <w:jc w:val="center"/>
                              </w:pPr>
                            </w:p>
                          </w:tc>
                        </w:tr>
                      </w:tbl>
                      <w:p w14:paraId="5AB5E282" w14:textId="77777777" w:rsidR="00FB295A" w:rsidRPr="00FB295A" w:rsidRDefault="00FB295A" w:rsidP="00FB295A"/>
                    </w:tc>
                  </w:tr>
                </w:tbl>
                <w:p w14:paraId="64228DAB" w14:textId="77777777" w:rsidR="00FB295A" w:rsidRPr="00FB295A" w:rsidRDefault="00FB295A" w:rsidP="00FB295A"/>
              </w:tc>
            </w:tr>
          </w:tbl>
          <w:p w14:paraId="06C7E617" w14:textId="77777777" w:rsidR="00FB295A" w:rsidRPr="00FB295A" w:rsidRDefault="00FB295A" w:rsidP="00FB295A"/>
        </w:tc>
      </w:tr>
    </w:tbl>
    <w:p w14:paraId="555B5A4B" w14:textId="77777777" w:rsidR="00FB295A" w:rsidRPr="00FB295A" w:rsidRDefault="00FB295A" w:rsidP="00FB295A">
      <w:pPr>
        <w:rPr>
          <w:vanish/>
        </w:rPr>
      </w:pPr>
      <w:r w:rsidRPr="00FB295A">
        <w:rPr>
          <w:vanish/>
        </w:rPr>
        <w:lastRenderedPageBreak/>
        <w:t> ﻿͏  ﻿͏  ﻿͏  ﻿͏ ﻿͏  ﻿͏  ﻿͏  ﻿͏ ﻿͏  ﻿͏  ﻿͏  ﻿͏ ﻿͏  ﻿͏  ﻿͏  ﻿͏ ﻿͏  ﻿͏  ﻿͏  ﻿͏ ﻿͏  ﻿͏  ﻿͏  ﻿͏</w:t>
      </w:r>
    </w:p>
    <w:p w14:paraId="4FD08DA6" w14:textId="77777777" w:rsidR="00D464EE" w:rsidRDefault="00D464EE"/>
    <w:sectPr w:rsidR="00D4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459E"/>
    <w:multiLevelType w:val="multilevel"/>
    <w:tmpl w:val="11682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E7437"/>
    <w:multiLevelType w:val="multilevel"/>
    <w:tmpl w:val="41D63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550B0"/>
    <w:multiLevelType w:val="multilevel"/>
    <w:tmpl w:val="86D2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9103945">
    <w:abstractNumId w:val="0"/>
    <w:lvlOverride w:ilvl="0"/>
    <w:lvlOverride w:ilvl="1"/>
    <w:lvlOverride w:ilvl="2"/>
    <w:lvlOverride w:ilvl="3"/>
    <w:lvlOverride w:ilvl="4"/>
    <w:lvlOverride w:ilvl="5"/>
    <w:lvlOverride w:ilvl="6"/>
    <w:lvlOverride w:ilvl="7"/>
    <w:lvlOverride w:ilvl="8"/>
  </w:num>
  <w:num w:numId="2" w16cid:durableId="52583710">
    <w:abstractNumId w:val="1"/>
    <w:lvlOverride w:ilvl="0"/>
    <w:lvlOverride w:ilvl="1"/>
    <w:lvlOverride w:ilvl="2"/>
    <w:lvlOverride w:ilvl="3"/>
    <w:lvlOverride w:ilvl="4"/>
    <w:lvlOverride w:ilvl="5"/>
    <w:lvlOverride w:ilvl="6"/>
    <w:lvlOverride w:ilvl="7"/>
    <w:lvlOverride w:ilvl="8"/>
  </w:num>
  <w:num w:numId="3" w16cid:durableId="208341090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EE"/>
    <w:rsid w:val="00C73B7F"/>
    <w:rsid w:val="00D464EE"/>
    <w:rsid w:val="00FB2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95FF"/>
  <w15:chartTrackingRefBased/>
  <w15:docId w15:val="{C257EB7E-CCF2-49CF-87BA-EE8AC74A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6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64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64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64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64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4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4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4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64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64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64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64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64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64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4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4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4EE"/>
    <w:rPr>
      <w:rFonts w:eastAsiaTheme="majorEastAsia" w:cstheme="majorBidi"/>
      <w:color w:val="272727" w:themeColor="text1" w:themeTint="D8"/>
    </w:rPr>
  </w:style>
  <w:style w:type="paragraph" w:styleId="Titel">
    <w:name w:val="Title"/>
    <w:basedOn w:val="Standaard"/>
    <w:next w:val="Standaard"/>
    <w:link w:val="TitelChar"/>
    <w:uiPriority w:val="10"/>
    <w:qFormat/>
    <w:rsid w:val="00D46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4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4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4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4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64EE"/>
    <w:rPr>
      <w:i/>
      <w:iCs/>
      <w:color w:val="404040" w:themeColor="text1" w:themeTint="BF"/>
    </w:rPr>
  </w:style>
  <w:style w:type="paragraph" w:styleId="Lijstalinea">
    <w:name w:val="List Paragraph"/>
    <w:basedOn w:val="Standaard"/>
    <w:uiPriority w:val="34"/>
    <w:qFormat/>
    <w:rsid w:val="00D464EE"/>
    <w:pPr>
      <w:ind w:left="720"/>
      <w:contextualSpacing/>
    </w:pPr>
  </w:style>
  <w:style w:type="character" w:styleId="Intensievebenadrukking">
    <w:name w:val="Intense Emphasis"/>
    <w:basedOn w:val="Standaardalinea-lettertype"/>
    <w:uiPriority w:val="21"/>
    <w:qFormat/>
    <w:rsid w:val="00D464EE"/>
    <w:rPr>
      <w:i/>
      <w:iCs/>
      <w:color w:val="2F5496" w:themeColor="accent1" w:themeShade="BF"/>
    </w:rPr>
  </w:style>
  <w:style w:type="paragraph" w:styleId="Duidelijkcitaat">
    <w:name w:val="Intense Quote"/>
    <w:basedOn w:val="Standaard"/>
    <w:next w:val="Standaard"/>
    <w:link w:val="DuidelijkcitaatChar"/>
    <w:uiPriority w:val="30"/>
    <w:qFormat/>
    <w:rsid w:val="00D4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64EE"/>
    <w:rPr>
      <w:i/>
      <w:iCs/>
      <w:color w:val="2F5496" w:themeColor="accent1" w:themeShade="BF"/>
    </w:rPr>
  </w:style>
  <w:style w:type="character" w:styleId="Intensieveverwijzing">
    <w:name w:val="Intense Reference"/>
    <w:basedOn w:val="Standaardalinea-lettertype"/>
    <w:uiPriority w:val="32"/>
    <w:qFormat/>
    <w:rsid w:val="00D464EE"/>
    <w:rPr>
      <w:b/>
      <w:bCs/>
      <w:smallCaps/>
      <w:color w:val="2F5496" w:themeColor="accent1" w:themeShade="BF"/>
      <w:spacing w:val="5"/>
    </w:rPr>
  </w:style>
  <w:style w:type="character" w:styleId="Hyperlink">
    <w:name w:val="Hyperlink"/>
    <w:basedOn w:val="Standaardalinea-lettertype"/>
    <w:uiPriority w:val="99"/>
    <w:unhideWhenUsed/>
    <w:rsid w:val="00FB295A"/>
    <w:rPr>
      <w:color w:val="0563C1" w:themeColor="hyperlink"/>
      <w:u w:val="single"/>
    </w:rPr>
  </w:style>
  <w:style w:type="character" w:styleId="Onopgelostemelding">
    <w:name w:val="Unresolved Mention"/>
    <w:basedOn w:val="Standaardalinea-lettertype"/>
    <w:uiPriority w:val="99"/>
    <w:semiHidden/>
    <w:unhideWhenUsed/>
    <w:rsid w:val="00FB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12972">
      <w:bodyDiv w:val="1"/>
      <w:marLeft w:val="0"/>
      <w:marRight w:val="0"/>
      <w:marTop w:val="0"/>
      <w:marBottom w:val="0"/>
      <w:divBdr>
        <w:top w:val="none" w:sz="0" w:space="0" w:color="auto"/>
        <w:left w:val="none" w:sz="0" w:space="0" w:color="auto"/>
        <w:bottom w:val="none" w:sz="0" w:space="0" w:color="auto"/>
        <w:right w:val="none" w:sz="0" w:space="0" w:color="auto"/>
      </w:divBdr>
    </w:div>
    <w:div w:id="12981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kenniscentrumkraamzorg.nl"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kenniscentrumkraamzorg.us8.list-manage.com/track/click?u=1b9f554808ccc871796373767&amp;id=b456b39c88&amp;e=102dfd6c5c" TargetMode="External"/><Relationship Id="rId7" Type="http://schemas.openxmlformats.org/officeDocument/2006/relationships/hyperlink" Target="https://kenniscentrumkraamzorg.us8.list-manage.com/track/click?u=1b9f554808ccc871796373767&amp;id=d3388bffd5&amp;e=102dfd6c5c" TargetMode="External"/><Relationship Id="rId12" Type="http://schemas.openxmlformats.org/officeDocument/2006/relationships/image" Target="media/image5.png"/><Relationship Id="rId17" Type="http://schemas.openxmlformats.org/officeDocument/2006/relationships/hyperlink" Target="https://kenniscentrumkraamzorg.us8.list-manage.com/track/click?u=1b9f554808ccc871796373767&amp;id=908c4d5884&amp;e=102dfd6c5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enniscentrumkraamzorg.us8.list-manage.com/profile?u=1b9f554808ccc871796373767&amp;id=71e6386356&amp;e=102dfd6c5c&amp;c=3e6b9b5662"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enniscentrumkraamzorg.us8.list-manage.com/track/click?u=1b9f554808ccc871796373767&amp;id=659e033556&amp;e=102dfd6c5c"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kenniscentrumkraamzorg.us8.list-manage.com/unsubscribe?u=1b9f554808ccc871796373767&amp;id=71e6386356&amp;t=b&amp;e=102dfd6c5c&amp;c=3e6b9b5662" TargetMode="External"/><Relationship Id="rId23"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hyperlink" Target="https://kenniscentrumkraamzorg.us8.list-manage.com/track/click?u=1b9f554808ccc871796373767&amp;id=9d7db5afd3&amp;e=102dfd6c5c" TargetMode="External"/><Relationship Id="rId4" Type="http://schemas.openxmlformats.org/officeDocument/2006/relationships/webSettings" Target="webSettings.xml"/><Relationship Id="rId9" Type="http://schemas.openxmlformats.org/officeDocument/2006/relationships/hyperlink" Target="https://kenniscentrumkraamzorg.us8.list-manage.com/track/click?u=1b9f554808ccc871796373767&amp;id=226430ec2f&amp;e=102dfd6c5c" TargetMode="External"/><Relationship Id="rId14" Type="http://schemas.openxmlformats.org/officeDocument/2006/relationships/image" Target="media/image6.png"/><Relationship Id="rId22"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4195</Characters>
  <Application>Microsoft Office Word</Application>
  <DocSecurity>0</DocSecurity>
  <Lines>34</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2</cp:revision>
  <dcterms:created xsi:type="dcterms:W3CDTF">2025-04-09T13:12:00Z</dcterms:created>
  <dcterms:modified xsi:type="dcterms:W3CDTF">2025-04-09T13:13:00Z</dcterms:modified>
</cp:coreProperties>
</file>