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5F629" w14:textId="4607B311" w:rsidR="009B4EAE" w:rsidRPr="003C777D" w:rsidRDefault="003C777D" w:rsidP="003C777D">
      <w:r>
        <w:rPr>
          <w:bCs w:val="0"/>
          <w:iCs w:val="0"/>
          <w:noProof/>
        </w:rPr>
        <w:drawing>
          <wp:inline distT="0" distB="0" distL="0" distR="0" wp14:anchorId="306D5FD4" wp14:editId="2935DF69">
            <wp:extent cx="5760720" cy="8187564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87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63A0F05C" wp14:editId="0E30484F">
            <wp:simplePos x="0" y="0"/>
            <wp:positionH relativeFrom="margin">
              <wp:posOffset>4389996</wp:posOffset>
            </wp:positionH>
            <wp:positionV relativeFrom="margin">
              <wp:posOffset>-810895</wp:posOffset>
            </wp:positionV>
            <wp:extent cx="1300072" cy="321971"/>
            <wp:effectExtent l="0" t="0" r="0" b="0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0072" cy="3219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B4EAE" w:rsidRPr="003C777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63EBF" w14:textId="77777777" w:rsidR="003C777D" w:rsidRDefault="003C777D" w:rsidP="003C777D">
      <w:pPr>
        <w:spacing w:after="0" w:line="240" w:lineRule="auto"/>
      </w:pPr>
      <w:r>
        <w:separator/>
      </w:r>
    </w:p>
  </w:endnote>
  <w:endnote w:type="continuationSeparator" w:id="0">
    <w:p w14:paraId="38CE9EEC" w14:textId="77777777" w:rsidR="003C777D" w:rsidRDefault="003C777D" w:rsidP="003C7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B3E72" w14:textId="77777777" w:rsidR="00F7086C" w:rsidRDefault="00F7086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17B14" w14:textId="77777777" w:rsidR="00F7086C" w:rsidRDefault="00F7086C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01AD7" w14:textId="77777777" w:rsidR="00F7086C" w:rsidRDefault="00F7086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9A422" w14:textId="77777777" w:rsidR="003C777D" w:rsidRDefault="003C777D" w:rsidP="003C777D">
      <w:pPr>
        <w:spacing w:after="0" w:line="240" w:lineRule="auto"/>
      </w:pPr>
      <w:r>
        <w:separator/>
      </w:r>
    </w:p>
  </w:footnote>
  <w:footnote w:type="continuationSeparator" w:id="0">
    <w:p w14:paraId="350F194F" w14:textId="77777777" w:rsidR="003C777D" w:rsidRDefault="003C777D" w:rsidP="003C77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04DF1" w14:textId="77777777" w:rsidR="00F7086C" w:rsidRDefault="00F7086C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0CDBE" w14:textId="77777777" w:rsidR="00F7086C" w:rsidRDefault="003C777D">
    <w:pPr>
      <w:pStyle w:val="Koptekst"/>
      <w:rPr>
        <w:b/>
        <w:bCs w:val="0"/>
        <w:sz w:val="32"/>
        <w:szCs w:val="32"/>
      </w:rPr>
    </w:pPr>
    <w:r w:rsidRPr="00F7086C">
      <w:rPr>
        <w:b/>
        <w:bCs w:val="0"/>
        <w:sz w:val="32"/>
        <w:szCs w:val="32"/>
      </w:rPr>
      <w:t xml:space="preserve">Beslisboom Toelatingseisen </w:t>
    </w:r>
  </w:p>
  <w:p w14:paraId="4592FA72" w14:textId="4909459F" w:rsidR="003C777D" w:rsidRPr="00F7086C" w:rsidRDefault="003C777D">
    <w:pPr>
      <w:pStyle w:val="Koptekst"/>
      <w:rPr>
        <w:b/>
        <w:bCs w:val="0"/>
        <w:sz w:val="32"/>
        <w:szCs w:val="32"/>
      </w:rPr>
    </w:pPr>
    <w:r w:rsidRPr="00F7086C">
      <w:rPr>
        <w:b/>
        <w:bCs w:val="0"/>
        <w:sz w:val="32"/>
        <w:szCs w:val="32"/>
      </w:rPr>
      <w:t xml:space="preserve">Kwaliteitsregister Kraamverzorgenden </w:t>
    </w:r>
    <w:r w:rsidR="00F7086C" w:rsidRPr="00F7086C">
      <w:rPr>
        <w:b/>
        <w:bCs w:val="0"/>
        <w:sz w:val="32"/>
        <w:szCs w:val="32"/>
      </w:rPr>
      <w:t xml:space="preserve">norm </w:t>
    </w:r>
    <w:r w:rsidRPr="00F7086C">
      <w:rPr>
        <w:b/>
        <w:bCs w:val="0"/>
        <w:sz w:val="32"/>
        <w:szCs w:val="32"/>
      </w:rPr>
      <w:t>2023</w:t>
    </w:r>
  </w:p>
  <w:p w14:paraId="492E243A" w14:textId="77777777" w:rsidR="003C777D" w:rsidRDefault="003C777D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3AF20" w14:textId="77777777" w:rsidR="00F7086C" w:rsidRDefault="00F7086C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61F19"/>
    <w:multiLevelType w:val="hybridMultilevel"/>
    <w:tmpl w:val="0B52B292"/>
    <w:lvl w:ilvl="0" w:tplc="D7B48D38">
      <w:start w:val="1"/>
      <w:numFmt w:val="decimal"/>
      <w:lvlText w:val="3.%1"/>
      <w:lvlJc w:val="left"/>
      <w:pPr>
        <w:ind w:left="144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B84302B"/>
    <w:multiLevelType w:val="multilevel"/>
    <w:tmpl w:val="A7E2F418"/>
    <w:lvl w:ilvl="0">
      <w:start w:val="1"/>
      <w:numFmt w:val="decimal"/>
      <w:pStyle w:val="Kop1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560138BF"/>
    <w:multiLevelType w:val="multilevel"/>
    <w:tmpl w:val="8CB8DC10"/>
    <w:lvl w:ilvl="0">
      <w:start w:val="1"/>
      <w:numFmt w:val="decimal"/>
      <w:pStyle w:val="Kop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057893929">
    <w:abstractNumId w:val="1"/>
  </w:num>
  <w:num w:numId="2" w16cid:durableId="1882284922">
    <w:abstractNumId w:val="0"/>
  </w:num>
  <w:num w:numId="3" w16cid:durableId="20688014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77D"/>
    <w:rsid w:val="00092C5A"/>
    <w:rsid w:val="003C777D"/>
    <w:rsid w:val="00745D2E"/>
    <w:rsid w:val="009B4EAE"/>
    <w:rsid w:val="00F7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F2DE7"/>
  <w15:chartTrackingRefBased/>
  <w15:docId w15:val="{7A2B53DA-7783-4685-9D4D-29FBED3B6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HAnsi"/>
        <w:bCs/>
        <w:iCs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Kop2"/>
    <w:next w:val="Geenafstand"/>
    <w:link w:val="Kop1Char"/>
    <w:autoRedefine/>
    <w:uiPriority w:val="9"/>
    <w:qFormat/>
    <w:rsid w:val="00092C5A"/>
    <w:pPr>
      <w:numPr>
        <w:numId w:val="1"/>
      </w:numPr>
      <w:outlineLvl w:val="0"/>
    </w:pPr>
    <w:rPr>
      <w:iCs/>
      <w:kern w:val="32"/>
      <w:szCs w:val="32"/>
    </w:rPr>
  </w:style>
  <w:style w:type="paragraph" w:styleId="Kop2">
    <w:name w:val="heading 2"/>
    <w:basedOn w:val="Standaard"/>
    <w:next w:val="Geenafstand"/>
    <w:link w:val="Kop2Char"/>
    <w:autoRedefine/>
    <w:uiPriority w:val="9"/>
    <w:unhideWhenUsed/>
    <w:qFormat/>
    <w:rsid w:val="00092C5A"/>
    <w:pPr>
      <w:keepNext/>
      <w:numPr>
        <w:numId w:val="3"/>
      </w:numPr>
      <w:spacing w:before="240" w:after="60" w:line="240" w:lineRule="auto"/>
      <w:ind w:left="1440" w:hanging="360"/>
      <w:outlineLvl w:val="1"/>
    </w:pPr>
    <w:rPr>
      <w:rFonts w:eastAsiaTheme="majorEastAsia" w:cstheme="majorBidi"/>
      <w:b/>
      <w:bCs w:val="0"/>
      <w:iCs w:val="0"/>
      <w:color w:val="800080"/>
      <w:sz w:val="22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092C5A"/>
    <w:rPr>
      <w:rFonts w:eastAsiaTheme="majorEastAsia" w:cstheme="majorBidi"/>
      <w:b/>
      <w:bCs w:val="0"/>
      <w:iCs w:val="0"/>
      <w:color w:val="800080"/>
      <w:sz w:val="22"/>
      <w:szCs w:val="28"/>
    </w:rPr>
  </w:style>
  <w:style w:type="character" w:customStyle="1" w:styleId="Kop1Char">
    <w:name w:val="Kop 1 Char"/>
    <w:basedOn w:val="Standaardalinea-lettertype"/>
    <w:link w:val="Kop1"/>
    <w:uiPriority w:val="9"/>
    <w:rsid w:val="00092C5A"/>
    <w:rPr>
      <w:rFonts w:eastAsiaTheme="majorEastAsia" w:cstheme="majorBidi"/>
      <w:b/>
      <w:iCs w:val="0"/>
      <w:color w:val="800080"/>
      <w:kern w:val="32"/>
      <w:sz w:val="22"/>
      <w:szCs w:val="32"/>
    </w:rPr>
  </w:style>
  <w:style w:type="paragraph" w:styleId="Geenafstand">
    <w:name w:val="No Spacing"/>
    <w:uiPriority w:val="1"/>
    <w:qFormat/>
    <w:rsid w:val="00092C5A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3C77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C777D"/>
  </w:style>
  <w:style w:type="paragraph" w:styleId="Voettekst">
    <w:name w:val="footer"/>
    <w:basedOn w:val="Standaard"/>
    <w:link w:val="VoettekstChar"/>
    <w:uiPriority w:val="99"/>
    <w:unhideWhenUsed/>
    <w:rsid w:val="003C77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C77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F37230DC9F7445890EFBB3474315E5" ma:contentTypeVersion="13" ma:contentTypeDescription="Een nieuw document maken." ma:contentTypeScope="" ma:versionID="39bebb2212a0fcb5edad1c2f43dccaab">
  <xsd:schema xmlns:xsd="http://www.w3.org/2001/XMLSchema" xmlns:xs="http://www.w3.org/2001/XMLSchema" xmlns:p="http://schemas.microsoft.com/office/2006/metadata/properties" xmlns:ns2="44916a12-a3ac-4d79-9848-67b1b5678fdc" xmlns:ns3="eb80d550-c053-4efb-85d6-96424984d1e7" targetNamespace="http://schemas.microsoft.com/office/2006/metadata/properties" ma:root="true" ma:fieldsID="55c71a0cf1caa4d9ec85eb908c8cc340" ns2:_="" ns3:_="">
    <xsd:import namespace="44916a12-a3ac-4d79-9848-67b1b5678fdc"/>
    <xsd:import namespace="eb80d550-c053-4efb-85d6-96424984d1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916a12-a3ac-4d79-9848-67b1b5678f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Afbeeldingtags" ma:readOnly="false" ma:fieldId="{5cf76f15-5ced-4ddc-b409-7134ff3c332f}" ma:taxonomyMulti="true" ma:sspId="baf42d66-2bfd-4eaa-9af4-2e66f5be1f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80d550-c053-4efb-85d6-96424984d1e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447eff2-7bc3-4327-b73b-83ef2f05955c}" ma:internalName="TaxCatchAll" ma:showField="CatchAllData" ma:web="eb80d550-c053-4efb-85d6-96424984d1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4916a12-a3ac-4d79-9848-67b1b5678fdc">
      <Terms xmlns="http://schemas.microsoft.com/office/infopath/2007/PartnerControls"/>
    </lcf76f155ced4ddcb4097134ff3c332f>
    <TaxCatchAll xmlns="eb80d550-c053-4efb-85d6-96424984d1e7" xsi:nil="true"/>
  </documentManagement>
</p:properties>
</file>

<file path=customXml/itemProps1.xml><?xml version="1.0" encoding="utf-8"?>
<ds:datastoreItem xmlns:ds="http://schemas.openxmlformats.org/officeDocument/2006/customXml" ds:itemID="{C355C34E-7F43-4050-8A5B-3AE99737EF33}"/>
</file>

<file path=customXml/itemProps2.xml><?xml version="1.0" encoding="utf-8"?>
<ds:datastoreItem xmlns:ds="http://schemas.openxmlformats.org/officeDocument/2006/customXml" ds:itemID="{71BE4D3F-028B-4082-9B70-67F4036038FA}"/>
</file>

<file path=customXml/itemProps3.xml><?xml version="1.0" encoding="utf-8"?>
<ds:datastoreItem xmlns:ds="http://schemas.openxmlformats.org/officeDocument/2006/customXml" ds:itemID="{DDF7C7C5-42CE-45F0-A84E-35EDE08123E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Kenniscentrum Kraamzorg</dc:creator>
  <cp:keywords/>
  <dc:description/>
  <cp:lastModifiedBy>Kenniscentrum Kraamzorg</cp:lastModifiedBy>
  <cp:revision>2</cp:revision>
  <cp:lastPrinted>2023-02-28T10:22:00Z</cp:lastPrinted>
  <dcterms:created xsi:type="dcterms:W3CDTF">2023-02-28T10:00:00Z</dcterms:created>
  <dcterms:modified xsi:type="dcterms:W3CDTF">2023-02-28T10:28:00Z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0x01010004F37230DC9F7445890EFBB3474315E5</vt:lpwstr>
  </property>
</Properties>
</file>